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3BF" w:rsidRPr="003343BF" w:rsidRDefault="00407E81" w:rsidP="003343B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Квартальный</w:t>
      </w:r>
      <w:bookmarkStart w:id="0" w:name="_GoBack"/>
      <w:bookmarkEnd w:id="0"/>
      <w:r w:rsidR="003343BF" w:rsidRPr="003343BF">
        <w:rPr>
          <w:b/>
          <w:sz w:val="26"/>
          <w:szCs w:val="26"/>
          <w:lang w:val="x-none"/>
        </w:rPr>
        <w:t xml:space="preserve"> отчет о финансировании и итогах реализации</w:t>
      </w:r>
    </w:p>
    <w:p w:rsidR="00C60145" w:rsidRDefault="00C60145" w:rsidP="00C6014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</w:t>
      </w:r>
      <w:r w:rsidRPr="00C60145">
        <w:rPr>
          <w:b/>
          <w:sz w:val="26"/>
          <w:szCs w:val="26"/>
        </w:rPr>
        <w:t>униципальн</w:t>
      </w:r>
      <w:r>
        <w:rPr>
          <w:b/>
          <w:sz w:val="26"/>
          <w:szCs w:val="26"/>
        </w:rPr>
        <w:t xml:space="preserve">ой программы </w:t>
      </w:r>
      <w:r w:rsidRPr="00C60145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П</w:t>
      </w:r>
      <w:r w:rsidRPr="00C60145">
        <w:rPr>
          <w:b/>
          <w:sz w:val="26"/>
          <w:szCs w:val="26"/>
        </w:rPr>
        <w:t xml:space="preserve">ереселение граждан </w:t>
      </w:r>
    </w:p>
    <w:p w:rsidR="00C60145" w:rsidRDefault="00C60145" w:rsidP="00C6014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60145">
        <w:rPr>
          <w:b/>
          <w:sz w:val="26"/>
          <w:szCs w:val="26"/>
        </w:rPr>
        <w:t>из аварийного</w:t>
      </w:r>
      <w:r>
        <w:rPr>
          <w:b/>
          <w:sz w:val="26"/>
          <w:szCs w:val="26"/>
        </w:rPr>
        <w:t xml:space="preserve"> жилищного фонда на территории </w:t>
      </w:r>
    </w:p>
    <w:p w:rsidR="00CE0AD0" w:rsidRPr="003343BF" w:rsidRDefault="00C60145" w:rsidP="00C60145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В</w:t>
      </w:r>
      <w:r w:rsidRPr="00C60145">
        <w:rPr>
          <w:b/>
          <w:sz w:val="26"/>
          <w:szCs w:val="26"/>
        </w:rPr>
        <w:t>ет</w:t>
      </w:r>
      <w:r>
        <w:rPr>
          <w:b/>
          <w:sz w:val="26"/>
          <w:szCs w:val="26"/>
        </w:rPr>
        <w:t>лужского муниципального округа Н</w:t>
      </w:r>
      <w:r w:rsidRPr="00C60145">
        <w:rPr>
          <w:b/>
          <w:sz w:val="26"/>
          <w:szCs w:val="26"/>
        </w:rPr>
        <w:t>ижегородской области»</w:t>
      </w:r>
    </w:p>
    <w:p w:rsidR="003343BF" w:rsidRPr="00D0607B" w:rsidRDefault="003343BF" w:rsidP="00CE0AD0">
      <w:pPr>
        <w:autoSpaceDE w:val="0"/>
        <w:autoSpaceDN w:val="0"/>
        <w:adjustRightInd w:val="0"/>
        <w:rPr>
          <w:sz w:val="16"/>
          <w:szCs w:val="16"/>
        </w:rPr>
      </w:pPr>
    </w:p>
    <w:p w:rsidR="003343BF" w:rsidRPr="00293998" w:rsidRDefault="003343BF" w:rsidP="003343BF">
      <w:pPr>
        <w:pStyle w:val="a3"/>
        <w:jc w:val="right"/>
        <w:rPr>
          <w:b/>
          <w:sz w:val="22"/>
          <w:lang w:val="ru-RU"/>
        </w:rPr>
      </w:pPr>
      <w:r w:rsidRPr="00293998">
        <w:rPr>
          <w:b/>
          <w:sz w:val="22"/>
          <w:lang w:val="ru-RU"/>
        </w:rPr>
        <w:t>Таблица 1</w:t>
      </w:r>
    </w:p>
    <w:p w:rsidR="003343BF" w:rsidRPr="00D0607B" w:rsidRDefault="003343BF" w:rsidP="00CE0AD0">
      <w:pPr>
        <w:autoSpaceDE w:val="0"/>
        <w:autoSpaceDN w:val="0"/>
        <w:adjustRightInd w:val="0"/>
        <w:rPr>
          <w:sz w:val="16"/>
          <w:szCs w:val="16"/>
        </w:rPr>
      </w:pPr>
    </w:p>
    <w:p w:rsidR="00CE0AD0" w:rsidRPr="003603FA" w:rsidRDefault="00CE0AD0" w:rsidP="00CE0AD0">
      <w:pPr>
        <w:pStyle w:val="a3"/>
        <w:jc w:val="center"/>
        <w:rPr>
          <w:b/>
          <w:szCs w:val="24"/>
          <w:lang w:val="ru-RU"/>
        </w:rPr>
      </w:pPr>
      <w:r w:rsidRPr="003603FA">
        <w:rPr>
          <w:b/>
          <w:szCs w:val="24"/>
        </w:rPr>
        <w:t>Отчет</w:t>
      </w:r>
      <w:r w:rsidRPr="003603FA">
        <w:rPr>
          <w:b/>
          <w:szCs w:val="24"/>
          <w:lang w:val="ru-RU"/>
        </w:rPr>
        <w:t> </w:t>
      </w:r>
      <w:r w:rsidRPr="003603FA">
        <w:rPr>
          <w:b/>
          <w:szCs w:val="24"/>
        </w:rPr>
        <w:t>об</w:t>
      </w:r>
      <w:r w:rsidRPr="003603FA">
        <w:rPr>
          <w:b/>
          <w:szCs w:val="24"/>
          <w:lang w:val="ru-RU"/>
        </w:rPr>
        <w:t> </w:t>
      </w:r>
      <w:r w:rsidRPr="003603FA">
        <w:rPr>
          <w:b/>
          <w:szCs w:val="24"/>
        </w:rPr>
        <w:t>использовании</w:t>
      </w:r>
      <w:r w:rsidRPr="003603FA">
        <w:rPr>
          <w:b/>
          <w:szCs w:val="24"/>
          <w:lang w:val="ru-RU"/>
        </w:rPr>
        <w:t> </w:t>
      </w:r>
      <w:r w:rsidRPr="003603FA">
        <w:rPr>
          <w:b/>
          <w:szCs w:val="24"/>
        </w:rPr>
        <w:t>бюджетных ассигнований</w:t>
      </w:r>
    </w:p>
    <w:p w:rsidR="00CE0AD0" w:rsidRPr="003603FA" w:rsidRDefault="00CE0AD0" w:rsidP="00CE0AD0">
      <w:pPr>
        <w:pStyle w:val="a3"/>
        <w:jc w:val="center"/>
        <w:rPr>
          <w:b/>
          <w:szCs w:val="24"/>
          <w:lang w:val="ru-RU"/>
        </w:rPr>
      </w:pPr>
      <w:r w:rsidRPr="003603FA">
        <w:rPr>
          <w:b/>
          <w:szCs w:val="24"/>
        </w:rPr>
        <w:t xml:space="preserve">бюджета </w:t>
      </w:r>
      <w:r w:rsidRPr="003603FA">
        <w:rPr>
          <w:b/>
          <w:szCs w:val="24"/>
          <w:lang w:val="ru-RU"/>
        </w:rPr>
        <w:t xml:space="preserve">Ветлужского муниципального </w:t>
      </w:r>
      <w:r w:rsidR="00C60145">
        <w:rPr>
          <w:b/>
          <w:szCs w:val="24"/>
          <w:lang w:val="ru-RU"/>
        </w:rPr>
        <w:t>округа</w:t>
      </w:r>
      <w:r w:rsidRPr="003603FA">
        <w:rPr>
          <w:b/>
          <w:szCs w:val="24"/>
        </w:rPr>
        <w:t xml:space="preserve"> на реализацию </w:t>
      </w:r>
    </w:p>
    <w:p w:rsidR="0069105F" w:rsidRPr="009D68FE" w:rsidRDefault="00CE0AD0" w:rsidP="009D68FE">
      <w:pPr>
        <w:pStyle w:val="a3"/>
        <w:jc w:val="center"/>
        <w:rPr>
          <w:b/>
          <w:szCs w:val="24"/>
          <w:lang w:val="ru-RU"/>
        </w:rPr>
      </w:pPr>
      <w:r w:rsidRPr="003603FA">
        <w:rPr>
          <w:b/>
          <w:szCs w:val="24"/>
          <w:lang w:val="ru-RU"/>
        </w:rPr>
        <w:t>муниципальной</w:t>
      </w:r>
      <w:r w:rsidRPr="003603FA">
        <w:rPr>
          <w:b/>
          <w:szCs w:val="24"/>
        </w:rPr>
        <w:t xml:space="preserve"> программы</w:t>
      </w:r>
      <w:r w:rsidR="003343BF">
        <w:rPr>
          <w:b/>
          <w:szCs w:val="24"/>
          <w:lang w:val="ru-RU"/>
        </w:rPr>
        <w:t xml:space="preserve"> </w:t>
      </w:r>
      <w:r w:rsidR="00FC5510">
        <w:rPr>
          <w:b/>
          <w:szCs w:val="24"/>
          <w:lang w:val="ru-RU"/>
        </w:rPr>
        <w:t xml:space="preserve">за </w:t>
      </w:r>
      <w:r w:rsidR="003B4807">
        <w:rPr>
          <w:b/>
          <w:szCs w:val="24"/>
          <w:lang w:val="ru-RU"/>
        </w:rPr>
        <w:t>2</w:t>
      </w:r>
      <w:r w:rsidR="00253C53">
        <w:rPr>
          <w:b/>
          <w:szCs w:val="24"/>
          <w:lang w:val="ru-RU"/>
        </w:rPr>
        <w:t xml:space="preserve"> </w:t>
      </w:r>
      <w:r w:rsidR="00C31440">
        <w:rPr>
          <w:b/>
          <w:szCs w:val="24"/>
          <w:lang w:val="ru-RU"/>
        </w:rPr>
        <w:t>квартал 202</w:t>
      </w:r>
      <w:r w:rsidR="00F9692D">
        <w:rPr>
          <w:b/>
          <w:szCs w:val="24"/>
          <w:lang w:val="ru-RU"/>
        </w:rPr>
        <w:t>6</w:t>
      </w:r>
      <w:r w:rsidR="0069105F">
        <w:rPr>
          <w:b/>
          <w:szCs w:val="24"/>
          <w:lang w:val="ru-RU"/>
        </w:rPr>
        <w:t xml:space="preserve"> г.</w:t>
      </w:r>
    </w:p>
    <w:tbl>
      <w:tblPr>
        <w:tblW w:w="10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402"/>
        <w:gridCol w:w="2781"/>
        <w:gridCol w:w="1188"/>
        <w:gridCol w:w="1275"/>
        <w:gridCol w:w="1045"/>
      </w:tblGrid>
      <w:tr w:rsidR="00CE0AD0" w:rsidRPr="004324F6" w:rsidTr="00854207">
        <w:trPr>
          <w:trHeight w:val="98"/>
        </w:trPr>
        <w:tc>
          <w:tcPr>
            <w:tcW w:w="1101" w:type="dxa"/>
            <w:vMerge w:val="restart"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Статус</w:t>
            </w:r>
          </w:p>
        </w:tc>
        <w:tc>
          <w:tcPr>
            <w:tcW w:w="3402" w:type="dxa"/>
            <w:vMerge w:val="restart"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</w:rPr>
              <w:t xml:space="preserve">Наименование </w:t>
            </w:r>
            <w:r w:rsidRPr="004324F6">
              <w:rPr>
                <w:sz w:val="20"/>
                <w:szCs w:val="20"/>
                <w:lang w:val="ru-RU"/>
              </w:rPr>
              <w:t>муниципальной</w:t>
            </w:r>
            <w:r w:rsidRPr="004324F6">
              <w:rPr>
                <w:sz w:val="20"/>
                <w:szCs w:val="20"/>
              </w:rPr>
              <w:t xml:space="preserve"> программы, подпрограммы </w:t>
            </w:r>
            <w:r w:rsidRPr="004324F6">
              <w:rPr>
                <w:sz w:val="20"/>
                <w:szCs w:val="20"/>
                <w:lang w:val="ru-RU"/>
              </w:rPr>
              <w:t>муниципальной</w:t>
            </w:r>
            <w:r w:rsidRPr="004324F6">
              <w:rPr>
                <w:sz w:val="20"/>
                <w:szCs w:val="20"/>
              </w:rPr>
              <w:t xml:space="preserve"> программы </w:t>
            </w:r>
          </w:p>
        </w:tc>
        <w:tc>
          <w:tcPr>
            <w:tcW w:w="2781" w:type="dxa"/>
            <w:vMerge w:val="restart"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508" w:type="dxa"/>
            <w:gridSpan w:val="3"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Расходы (тыс. руб.), годы</w:t>
            </w:r>
          </w:p>
        </w:tc>
      </w:tr>
      <w:tr w:rsidR="00CE0AD0" w:rsidRPr="004324F6" w:rsidTr="00854207">
        <w:trPr>
          <w:trHeight w:val="960"/>
        </w:trPr>
        <w:tc>
          <w:tcPr>
            <w:tcW w:w="1101" w:type="dxa"/>
            <w:vMerge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781" w:type="dxa"/>
            <w:vMerge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</w:tcPr>
          <w:p w:rsidR="00CE0AD0" w:rsidRPr="004324F6" w:rsidRDefault="00CE0AD0" w:rsidP="00F9692D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</w:rPr>
              <w:t xml:space="preserve">сводная бюджетная роспись, план на 1 января </w:t>
            </w:r>
            <w:r w:rsidR="00801483" w:rsidRPr="004324F6">
              <w:rPr>
                <w:sz w:val="20"/>
                <w:szCs w:val="20"/>
                <w:lang w:val="ru-RU"/>
              </w:rPr>
              <w:t>202</w:t>
            </w:r>
            <w:r w:rsidR="00F9692D" w:rsidRPr="004324F6">
              <w:rPr>
                <w:sz w:val="20"/>
                <w:szCs w:val="20"/>
                <w:lang w:val="ru-RU"/>
              </w:rPr>
              <w:t>6</w:t>
            </w:r>
            <w:r w:rsidR="00701D7C" w:rsidRPr="004324F6">
              <w:rPr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1275" w:type="dxa"/>
          </w:tcPr>
          <w:p w:rsidR="00CE0AD0" w:rsidRPr="004324F6" w:rsidRDefault="00CE0AD0" w:rsidP="00F23571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</w:rPr>
              <w:t>сводная бюджетная роспись на отчетную дату</w:t>
            </w:r>
          </w:p>
          <w:p w:rsidR="00F23571" w:rsidRPr="004324F6" w:rsidRDefault="00F23571" w:rsidP="003B480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  <w:lang w:val="ru-RU"/>
              </w:rPr>
              <w:t>01.</w:t>
            </w:r>
            <w:r w:rsidR="003B5B72" w:rsidRPr="004324F6">
              <w:rPr>
                <w:sz w:val="20"/>
                <w:szCs w:val="20"/>
                <w:lang w:val="ru-RU"/>
              </w:rPr>
              <w:t>0</w:t>
            </w:r>
            <w:r w:rsidR="003B4807">
              <w:rPr>
                <w:sz w:val="20"/>
                <w:szCs w:val="20"/>
                <w:lang w:val="ru-RU"/>
              </w:rPr>
              <w:t>7</w:t>
            </w:r>
            <w:r w:rsidR="00751231" w:rsidRPr="004324F6">
              <w:rPr>
                <w:sz w:val="20"/>
                <w:szCs w:val="20"/>
                <w:lang w:val="ru-RU"/>
              </w:rPr>
              <w:t>.2</w:t>
            </w:r>
            <w:r w:rsidR="00801483" w:rsidRPr="004324F6">
              <w:rPr>
                <w:sz w:val="20"/>
                <w:szCs w:val="20"/>
                <w:lang w:val="ru-RU"/>
              </w:rPr>
              <w:t>02</w:t>
            </w:r>
            <w:r w:rsidR="003B5B72" w:rsidRPr="004324F6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045" w:type="dxa"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кассовое исполне</w:t>
            </w:r>
            <w:r w:rsidRPr="004324F6">
              <w:rPr>
                <w:sz w:val="20"/>
                <w:szCs w:val="20"/>
                <w:lang w:val="ru-RU"/>
              </w:rPr>
              <w:t>-</w:t>
            </w:r>
            <w:r w:rsidRPr="004324F6">
              <w:rPr>
                <w:sz w:val="20"/>
                <w:szCs w:val="20"/>
              </w:rPr>
              <w:t>ние</w:t>
            </w:r>
          </w:p>
        </w:tc>
      </w:tr>
      <w:tr w:rsidR="00CE0AD0" w:rsidRPr="004324F6" w:rsidTr="00854207">
        <w:trPr>
          <w:trHeight w:val="240"/>
        </w:trPr>
        <w:tc>
          <w:tcPr>
            <w:tcW w:w="1101" w:type="dxa"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2</w:t>
            </w:r>
          </w:p>
        </w:tc>
        <w:tc>
          <w:tcPr>
            <w:tcW w:w="2781" w:type="dxa"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3</w:t>
            </w:r>
          </w:p>
        </w:tc>
        <w:tc>
          <w:tcPr>
            <w:tcW w:w="1188" w:type="dxa"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275" w:type="dxa"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045" w:type="dxa"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  <w:lang w:val="ru-RU"/>
              </w:rPr>
              <w:t>6</w:t>
            </w:r>
          </w:p>
        </w:tc>
      </w:tr>
      <w:tr w:rsidR="00433730" w:rsidRPr="004324F6" w:rsidTr="00854207">
        <w:trPr>
          <w:trHeight w:val="240"/>
        </w:trPr>
        <w:tc>
          <w:tcPr>
            <w:tcW w:w="1101" w:type="dxa"/>
            <w:vMerge w:val="restart"/>
          </w:tcPr>
          <w:p w:rsidR="00433730" w:rsidRPr="004324F6" w:rsidRDefault="00433730" w:rsidP="003D0E0D">
            <w:pPr>
              <w:pStyle w:val="a3"/>
              <w:rPr>
                <w:b/>
                <w:sz w:val="20"/>
                <w:szCs w:val="20"/>
              </w:rPr>
            </w:pPr>
            <w:r w:rsidRPr="004324F6">
              <w:rPr>
                <w:b/>
                <w:sz w:val="20"/>
                <w:szCs w:val="20"/>
                <w:lang w:val="ru-RU"/>
              </w:rPr>
              <w:t>Муниципальная</w:t>
            </w:r>
            <w:r w:rsidRPr="004324F6">
              <w:rPr>
                <w:b/>
                <w:sz w:val="20"/>
                <w:szCs w:val="20"/>
              </w:rPr>
              <w:t xml:space="preserve"> программа </w:t>
            </w:r>
          </w:p>
        </w:tc>
        <w:tc>
          <w:tcPr>
            <w:tcW w:w="3402" w:type="dxa"/>
            <w:vMerge w:val="restart"/>
          </w:tcPr>
          <w:p w:rsidR="00433730" w:rsidRPr="004324F6" w:rsidRDefault="00433730" w:rsidP="003D0E0D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4324F6">
              <w:rPr>
                <w:b/>
                <w:sz w:val="20"/>
                <w:szCs w:val="20"/>
                <w:lang w:val="ru-RU"/>
              </w:rPr>
              <w:t xml:space="preserve">Переселение граждан </w:t>
            </w:r>
          </w:p>
          <w:p w:rsidR="00433730" w:rsidRPr="004324F6" w:rsidRDefault="00433730" w:rsidP="003D0E0D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4324F6">
              <w:rPr>
                <w:b/>
                <w:sz w:val="20"/>
                <w:szCs w:val="20"/>
                <w:lang w:val="ru-RU"/>
              </w:rPr>
              <w:t xml:space="preserve">из аварийного жилищного фонда на территории </w:t>
            </w:r>
          </w:p>
          <w:p w:rsidR="00433730" w:rsidRPr="004324F6" w:rsidRDefault="00433730" w:rsidP="003D0E0D">
            <w:pPr>
              <w:pStyle w:val="a3"/>
              <w:rPr>
                <w:b/>
                <w:sz w:val="20"/>
                <w:szCs w:val="20"/>
              </w:rPr>
            </w:pPr>
            <w:r w:rsidRPr="004324F6">
              <w:rPr>
                <w:b/>
                <w:sz w:val="20"/>
                <w:szCs w:val="20"/>
                <w:lang w:val="ru-RU"/>
              </w:rPr>
              <w:t>Ветлужского муниципального округа Нижегородской области</w:t>
            </w:r>
          </w:p>
        </w:tc>
        <w:tc>
          <w:tcPr>
            <w:tcW w:w="2781" w:type="dxa"/>
          </w:tcPr>
          <w:p w:rsidR="00433730" w:rsidRPr="004324F6" w:rsidRDefault="00433730" w:rsidP="003D0E0D">
            <w:pPr>
              <w:rPr>
                <w:b/>
                <w:sz w:val="20"/>
                <w:szCs w:val="20"/>
              </w:rPr>
            </w:pPr>
            <w:r w:rsidRPr="004324F6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88" w:type="dxa"/>
          </w:tcPr>
          <w:p w:rsidR="00433730" w:rsidRPr="004324F6" w:rsidRDefault="003310F3" w:rsidP="003D0E0D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4324F6">
              <w:rPr>
                <w:b/>
                <w:sz w:val="20"/>
                <w:szCs w:val="20"/>
                <w:lang w:val="ru-RU"/>
              </w:rPr>
              <w:t>220,00</w:t>
            </w:r>
          </w:p>
        </w:tc>
        <w:tc>
          <w:tcPr>
            <w:tcW w:w="1275" w:type="dxa"/>
          </w:tcPr>
          <w:p w:rsidR="00433730" w:rsidRPr="004324F6" w:rsidRDefault="004324F6" w:rsidP="00BA3C0D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4324F6">
              <w:rPr>
                <w:b/>
                <w:sz w:val="20"/>
                <w:szCs w:val="20"/>
                <w:lang w:val="ru-RU"/>
              </w:rPr>
              <w:t>220,00</w:t>
            </w:r>
          </w:p>
        </w:tc>
        <w:tc>
          <w:tcPr>
            <w:tcW w:w="1045" w:type="dxa"/>
          </w:tcPr>
          <w:p w:rsidR="00433730" w:rsidRPr="004324F6" w:rsidRDefault="003B4807" w:rsidP="00AA071F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99,92</w:t>
            </w:r>
          </w:p>
        </w:tc>
      </w:tr>
      <w:tr w:rsidR="00433730" w:rsidRPr="004324F6" w:rsidTr="00854207">
        <w:trPr>
          <w:trHeight w:val="804"/>
        </w:trPr>
        <w:tc>
          <w:tcPr>
            <w:tcW w:w="1101" w:type="dxa"/>
            <w:vMerge/>
          </w:tcPr>
          <w:p w:rsidR="00433730" w:rsidRPr="004324F6" w:rsidRDefault="00433730" w:rsidP="003D0E0D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33730" w:rsidRPr="004324F6" w:rsidRDefault="00433730" w:rsidP="003D0E0D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2781" w:type="dxa"/>
          </w:tcPr>
          <w:p w:rsidR="00433730" w:rsidRPr="004324F6" w:rsidRDefault="00433730" w:rsidP="003D0E0D">
            <w:pPr>
              <w:rPr>
                <w:b/>
                <w:sz w:val="20"/>
                <w:szCs w:val="20"/>
              </w:rPr>
            </w:pPr>
            <w:r w:rsidRPr="004324F6">
              <w:rPr>
                <w:b/>
                <w:sz w:val="20"/>
                <w:szCs w:val="20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188" w:type="dxa"/>
          </w:tcPr>
          <w:p w:rsidR="00433730" w:rsidRPr="004324F6" w:rsidRDefault="003310F3" w:rsidP="003D0E0D">
            <w:pPr>
              <w:jc w:val="center"/>
              <w:rPr>
                <w:b/>
                <w:sz w:val="20"/>
                <w:szCs w:val="20"/>
              </w:rPr>
            </w:pPr>
            <w:r w:rsidRPr="004324F6">
              <w:rPr>
                <w:b/>
                <w:sz w:val="20"/>
                <w:szCs w:val="20"/>
              </w:rPr>
              <w:t>220,00</w:t>
            </w:r>
          </w:p>
        </w:tc>
        <w:tc>
          <w:tcPr>
            <w:tcW w:w="1275" w:type="dxa"/>
          </w:tcPr>
          <w:p w:rsidR="00433730" w:rsidRPr="004324F6" w:rsidRDefault="004324F6" w:rsidP="00BA3C0D">
            <w:pPr>
              <w:jc w:val="center"/>
              <w:rPr>
                <w:b/>
                <w:sz w:val="20"/>
                <w:szCs w:val="20"/>
              </w:rPr>
            </w:pPr>
            <w:r w:rsidRPr="004324F6">
              <w:rPr>
                <w:b/>
                <w:sz w:val="20"/>
                <w:szCs w:val="20"/>
              </w:rPr>
              <w:t>220,00</w:t>
            </w:r>
          </w:p>
        </w:tc>
        <w:tc>
          <w:tcPr>
            <w:tcW w:w="1045" w:type="dxa"/>
          </w:tcPr>
          <w:p w:rsidR="00433730" w:rsidRPr="004324F6" w:rsidRDefault="003B4807" w:rsidP="00AA071F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99,92</w:t>
            </w:r>
          </w:p>
        </w:tc>
      </w:tr>
      <w:tr w:rsidR="006960D1" w:rsidRPr="004324F6" w:rsidTr="00854207">
        <w:trPr>
          <w:trHeight w:val="549"/>
        </w:trPr>
        <w:tc>
          <w:tcPr>
            <w:tcW w:w="1101" w:type="dxa"/>
          </w:tcPr>
          <w:p w:rsidR="006960D1" w:rsidRPr="004324F6" w:rsidRDefault="00575EF6" w:rsidP="003D0E0D">
            <w:pPr>
              <w:pStyle w:val="a3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</w:rPr>
              <w:t>Основное мероприятие</w:t>
            </w:r>
            <w:r w:rsidRPr="004324F6">
              <w:rPr>
                <w:sz w:val="20"/>
                <w:szCs w:val="20"/>
                <w:lang w:val="ru-RU"/>
              </w:rPr>
              <w:t xml:space="preserve"> 1</w:t>
            </w:r>
          </w:p>
        </w:tc>
        <w:tc>
          <w:tcPr>
            <w:tcW w:w="3402" w:type="dxa"/>
          </w:tcPr>
          <w:p w:rsidR="006960D1" w:rsidRPr="004324F6" w:rsidRDefault="006960D1" w:rsidP="003D0E0D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2781" w:type="dxa"/>
          </w:tcPr>
          <w:p w:rsidR="006960D1" w:rsidRPr="004324F6" w:rsidRDefault="006960D1" w:rsidP="003D0E0D">
            <w:pPr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188" w:type="dxa"/>
          </w:tcPr>
          <w:p w:rsidR="006960D1" w:rsidRPr="004324F6" w:rsidRDefault="003310F3" w:rsidP="003D0E0D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6960D1" w:rsidRPr="004324F6" w:rsidRDefault="00EA3820" w:rsidP="003D0E0D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  <w:tc>
          <w:tcPr>
            <w:tcW w:w="1045" w:type="dxa"/>
          </w:tcPr>
          <w:p w:rsidR="006960D1" w:rsidRPr="004324F6" w:rsidRDefault="000D084A" w:rsidP="00AA071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  <w:lang w:val="ru-RU"/>
              </w:rPr>
              <w:t>0,00</w:t>
            </w:r>
          </w:p>
        </w:tc>
      </w:tr>
      <w:tr w:rsidR="000D084A" w:rsidRPr="004324F6" w:rsidTr="00854207">
        <w:trPr>
          <w:trHeight w:val="701"/>
        </w:trPr>
        <w:tc>
          <w:tcPr>
            <w:tcW w:w="1101" w:type="dxa"/>
          </w:tcPr>
          <w:p w:rsidR="000D084A" w:rsidRPr="004324F6" w:rsidRDefault="000D084A" w:rsidP="003D0E0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D084A" w:rsidRPr="004324F6" w:rsidRDefault="000D084A" w:rsidP="003D0E0D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Приобретение жилых помещений у застройщиков в строящихся домах</w:t>
            </w:r>
          </w:p>
        </w:tc>
        <w:tc>
          <w:tcPr>
            <w:tcW w:w="2781" w:type="dxa"/>
          </w:tcPr>
          <w:p w:rsidR="000D084A" w:rsidRPr="004324F6" w:rsidRDefault="000D084A" w:rsidP="003D0E0D">
            <w:pPr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188" w:type="dxa"/>
          </w:tcPr>
          <w:p w:rsidR="000D084A" w:rsidRPr="004324F6" w:rsidRDefault="000D084A" w:rsidP="003D0E0D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0D084A" w:rsidRPr="004324F6" w:rsidRDefault="000D084A" w:rsidP="003D0E0D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  <w:tc>
          <w:tcPr>
            <w:tcW w:w="1045" w:type="dxa"/>
          </w:tcPr>
          <w:p w:rsidR="000D084A" w:rsidRPr="004324F6" w:rsidRDefault="000D084A" w:rsidP="009E506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  <w:lang w:val="ru-RU"/>
              </w:rPr>
              <w:t>0,00</w:t>
            </w:r>
          </w:p>
        </w:tc>
      </w:tr>
      <w:tr w:rsidR="000D084A" w:rsidRPr="004324F6" w:rsidTr="00854207">
        <w:trPr>
          <w:trHeight w:val="696"/>
        </w:trPr>
        <w:tc>
          <w:tcPr>
            <w:tcW w:w="1101" w:type="dxa"/>
          </w:tcPr>
          <w:p w:rsidR="000D084A" w:rsidRPr="004324F6" w:rsidRDefault="000D084A" w:rsidP="003D0E0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D084A" w:rsidRPr="004324F6" w:rsidRDefault="000D084A" w:rsidP="003D0E0D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Приобретение жилых помещений у застройщиков в домах, введенных в эксплуатацию</w:t>
            </w:r>
          </w:p>
        </w:tc>
        <w:tc>
          <w:tcPr>
            <w:tcW w:w="2781" w:type="dxa"/>
          </w:tcPr>
          <w:p w:rsidR="000D084A" w:rsidRPr="004324F6" w:rsidRDefault="000D084A" w:rsidP="003D0E0D">
            <w:pPr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188" w:type="dxa"/>
          </w:tcPr>
          <w:p w:rsidR="000D084A" w:rsidRPr="004324F6" w:rsidRDefault="003310F3" w:rsidP="003D0E0D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0D084A" w:rsidRPr="004324F6" w:rsidRDefault="00EA3820" w:rsidP="003D0E0D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  <w:tc>
          <w:tcPr>
            <w:tcW w:w="1045" w:type="dxa"/>
          </w:tcPr>
          <w:p w:rsidR="000D084A" w:rsidRPr="004324F6" w:rsidRDefault="000D084A" w:rsidP="009E506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  <w:lang w:val="ru-RU"/>
              </w:rPr>
              <w:t>0,00</w:t>
            </w:r>
          </w:p>
        </w:tc>
      </w:tr>
      <w:tr w:rsidR="000D084A" w:rsidRPr="004324F6" w:rsidTr="00854207">
        <w:trPr>
          <w:trHeight w:val="707"/>
        </w:trPr>
        <w:tc>
          <w:tcPr>
            <w:tcW w:w="1101" w:type="dxa"/>
          </w:tcPr>
          <w:p w:rsidR="000D084A" w:rsidRPr="004324F6" w:rsidRDefault="000D084A" w:rsidP="003D0E0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D084A" w:rsidRPr="004324F6" w:rsidRDefault="000D084A" w:rsidP="003D0E0D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Приобретение жилых помещений у лиц, не являющихся застройщиками</w:t>
            </w:r>
          </w:p>
        </w:tc>
        <w:tc>
          <w:tcPr>
            <w:tcW w:w="2781" w:type="dxa"/>
          </w:tcPr>
          <w:p w:rsidR="000D084A" w:rsidRPr="004324F6" w:rsidRDefault="000D084A" w:rsidP="003D0E0D">
            <w:pPr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188" w:type="dxa"/>
          </w:tcPr>
          <w:p w:rsidR="000D084A" w:rsidRPr="004324F6" w:rsidRDefault="000D084A" w:rsidP="003D0E0D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0D084A" w:rsidRPr="004324F6" w:rsidRDefault="000D084A" w:rsidP="003D0E0D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  <w:tc>
          <w:tcPr>
            <w:tcW w:w="1045" w:type="dxa"/>
          </w:tcPr>
          <w:p w:rsidR="000D084A" w:rsidRPr="004324F6" w:rsidRDefault="000D084A" w:rsidP="009E506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  <w:lang w:val="ru-RU"/>
              </w:rPr>
              <w:t>0,00</w:t>
            </w:r>
          </w:p>
        </w:tc>
      </w:tr>
      <w:tr w:rsidR="000D084A" w:rsidRPr="004324F6" w:rsidTr="00854207">
        <w:trPr>
          <w:trHeight w:val="473"/>
        </w:trPr>
        <w:tc>
          <w:tcPr>
            <w:tcW w:w="1101" w:type="dxa"/>
          </w:tcPr>
          <w:p w:rsidR="000D084A" w:rsidRPr="004324F6" w:rsidRDefault="000D084A" w:rsidP="003D0E0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D084A" w:rsidRPr="004324F6" w:rsidRDefault="000D084A" w:rsidP="003D0E0D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Строительство домов</w:t>
            </w:r>
          </w:p>
        </w:tc>
        <w:tc>
          <w:tcPr>
            <w:tcW w:w="2781" w:type="dxa"/>
          </w:tcPr>
          <w:p w:rsidR="000D084A" w:rsidRPr="004324F6" w:rsidRDefault="000D084A" w:rsidP="003D0E0D">
            <w:pPr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188" w:type="dxa"/>
          </w:tcPr>
          <w:p w:rsidR="000D084A" w:rsidRPr="004324F6" w:rsidRDefault="000D084A" w:rsidP="003D0E0D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0D084A" w:rsidRPr="004324F6" w:rsidRDefault="000D084A" w:rsidP="003D0E0D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  <w:tc>
          <w:tcPr>
            <w:tcW w:w="1045" w:type="dxa"/>
          </w:tcPr>
          <w:p w:rsidR="000D084A" w:rsidRPr="004324F6" w:rsidRDefault="000D084A" w:rsidP="009E506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  <w:lang w:val="ru-RU"/>
              </w:rPr>
              <w:t>0,00</w:t>
            </w:r>
          </w:p>
        </w:tc>
      </w:tr>
      <w:tr w:rsidR="000D084A" w:rsidRPr="004324F6" w:rsidTr="00854207">
        <w:trPr>
          <w:trHeight w:val="342"/>
        </w:trPr>
        <w:tc>
          <w:tcPr>
            <w:tcW w:w="1101" w:type="dxa"/>
          </w:tcPr>
          <w:p w:rsidR="000D084A" w:rsidRPr="004324F6" w:rsidRDefault="000D084A" w:rsidP="003D0E0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D084A" w:rsidRPr="004324F6" w:rsidRDefault="000D084A" w:rsidP="003D0E0D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Выкуп жилых помещений у собственников</w:t>
            </w:r>
          </w:p>
        </w:tc>
        <w:tc>
          <w:tcPr>
            <w:tcW w:w="2781" w:type="dxa"/>
          </w:tcPr>
          <w:p w:rsidR="000D084A" w:rsidRPr="004324F6" w:rsidRDefault="000D084A" w:rsidP="003D0E0D">
            <w:pPr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188" w:type="dxa"/>
          </w:tcPr>
          <w:p w:rsidR="000D084A" w:rsidRPr="004324F6" w:rsidRDefault="000D084A" w:rsidP="003D0E0D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0D084A" w:rsidRPr="004324F6" w:rsidRDefault="000D084A" w:rsidP="003D0E0D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  <w:tc>
          <w:tcPr>
            <w:tcW w:w="1045" w:type="dxa"/>
          </w:tcPr>
          <w:p w:rsidR="000D084A" w:rsidRPr="004324F6" w:rsidRDefault="000D084A" w:rsidP="009E506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  <w:lang w:val="ru-RU"/>
              </w:rPr>
              <w:t>0,00</w:t>
            </w:r>
          </w:p>
        </w:tc>
      </w:tr>
      <w:tr w:rsidR="000D084A" w:rsidRPr="004324F6" w:rsidTr="00854207">
        <w:trPr>
          <w:trHeight w:val="920"/>
        </w:trPr>
        <w:tc>
          <w:tcPr>
            <w:tcW w:w="1101" w:type="dxa"/>
          </w:tcPr>
          <w:p w:rsidR="000D084A" w:rsidRPr="004324F6" w:rsidRDefault="000D084A" w:rsidP="003D0E0D">
            <w:pPr>
              <w:pStyle w:val="a3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</w:rPr>
              <w:t xml:space="preserve">Основное мероприятие </w:t>
            </w:r>
            <w:r w:rsidR="00575EF6" w:rsidRPr="004324F6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3402" w:type="dxa"/>
          </w:tcPr>
          <w:p w:rsidR="000D084A" w:rsidRPr="004324F6" w:rsidRDefault="000D084A" w:rsidP="003D0E0D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Реализация мероприятий, направленных на обеспечение переселение граждан из аварийного жилищного фонда</w:t>
            </w:r>
          </w:p>
        </w:tc>
        <w:tc>
          <w:tcPr>
            <w:tcW w:w="2781" w:type="dxa"/>
          </w:tcPr>
          <w:p w:rsidR="000D084A" w:rsidRPr="004324F6" w:rsidRDefault="000D084A" w:rsidP="003D0E0D">
            <w:pPr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Муниципальный заказчик – координатор: администрация Ветлужского муниципального округа Нижегородской области, соисполнители: управление территории г. Ветлуги, территориальные отделы (по согласованию)</w:t>
            </w:r>
          </w:p>
        </w:tc>
        <w:tc>
          <w:tcPr>
            <w:tcW w:w="1188" w:type="dxa"/>
          </w:tcPr>
          <w:p w:rsidR="000D084A" w:rsidRPr="004324F6" w:rsidRDefault="000D084A" w:rsidP="003D0E0D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0D084A" w:rsidRPr="004324F6" w:rsidRDefault="000D084A" w:rsidP="005270EB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  <w:tc>
          <w:tcPr>
            <w:tcW w:w="1045" w:type="dxa"/>
          </w:tcPr>
          <w:p w:rsidR="000D084A" w:rsidRPr="004324F6" w:rsidRDefault="000D084A" w:rsidP="009E506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  <w:lang w:val="ru-RU"/>
              </w:rPr>
              <w:t>0,00</w:t>
            </w:r>
          </w:p>
        </w:tc>
      </w:tr>
      <w:tr w:rsidR="000D084A" w:rsidRPr="004324F6" w:rsidTr="00854207">
        <w:trPr>
          <w:trHeight w:val="409"/>
        </w:trPr>
        <w:tc>
          <w:tcPr>
            <w:tcW w:w="1101" w:type="dxa"/>
          </w:tcPr>
          <w:p w:rsidR="000D084A" w:rsidRPr="004324F6" w:rsidRDefault="000D084A" w:rsidP="003D0E0D">
            <w:pPr>
              <w:pStyle w:val="a3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</w:rPr>
              <w:t xml:space="preserve">Основное мероприятие </w:t>
            </w:r>
            <w:r w:rsidR="00575EF6" w:rsidRPr="004324F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3402" w:type="dxa"/>
          </w:tcPr>
          <w:p w:rsidR="000D084A" w:rsidRPr="004324F6" w:rsidRDefault="000D084A" w:rsidP="003D0E0D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Субсидии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 установленной в рамках данной</w:t>
            </w:r>
          </w:p>
        </w:tc>
        <w:tc>
          <w:tcPr>
            <w:tcW w:w="2781" w:type="dxa"/>
          </w:tcPr>
          <w:p w:rsidR="000D084A" w:rsidRPr="004324F6" w:rsidRDefault="000D084A" w:rsidP="003D0E0D">
            <w:pPr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188" w:type="dxa"/>
          </w:tcPr>
          <w:p w:rsidR="000D084A" w:rsidRPr="004324F6" w:rsidRDefault="000D084A" w:rsidP="003D0E0D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0D084A" w:rsidRPr="004324F6" w:rsidRDefault="000D084A" w:rsidP="003D0E0D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  <w:tc>
          <w:tcPr>
            <w:tcW w:w="1045" w:type="dxa"/>
          </w:tcPr>
          <w:p w:rsidR="000D084A" w:rsidRPr="004324F6" w:rsidRDefault="000D084A" w:rsidP="009E506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  <w:lang w:val="ru-RU"/>
              </w:rPr>
              <w:t>0,00</w:t>
            </w:r>
          </w:p>
        </w:tc>
      </w:tr>
      <w:tr w:rsidR="000D084A" w:rsidRPr="004324F6" w:rsidTr="00854207">
        <w:trPr>
          <w:trHeight w:val="9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4A" w:rsidRPr="004324F6" w:rsidRDefault="000D084A" w:rsidP="006308E3">
            <w:pPr>
              <w:pStyle w:val="a3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</w:rPr>
              <w:lastRenderedPageBreak/>
              <w:t xml:space="preserve">Основное мероприятие </w:t>
            </w:r>
            <w:r w:rsidR="00575EF6" w:rsidRPr="004324F6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4A" w:rsidRPr="004324F6" w:rsidRDefault="007939E5" w:rsidP="007939E5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Реализация мероприятий по сносу </w:t>
            </w:r>
            <w:r w:rsidR="000D084A" w:rsidRPr="004324F6">
              <w:rPr>
                <w:rFonts w:eastAsia="Calibri"/>
                <w:bCs/>
                <w:sz w:val="20"/>
                <w:szCs w:val="20"/>
                <w:lang w:eastAsia="en-US"/>
              </w:rPr>
              <w:t>расселенных многоквартирных домов, признанных аварийными и подлежащие сносу, расположенны</w:t>
            </w: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е</w:t>
            </w:r>
            <w:r w:rsidR="000D084A" w:rsidRPr="004324F6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на территории Ветлужского муниципального округа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4A" w:rsidRPr="004324F6" w:rsidRDefault="000D084A" w:rsidP="006308E3">
            <w:pPr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4A" w:rsidRPr="004324F6" w:rsidRDefault="003310F3" w:rsidP="006308E3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220,00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4A" w:rsidRPr="004324F6" w:rsidRDefault="004324F6" w:rsidP="006308E3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220,00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4A" w:rsidRPr="004324F6" w:rsidRDefault="003B4807" w:rsidP="009E506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99,92</w:t>
            </w:r>
          </w:p>
        </w:tc>
      </w:tr>
      <w:tr w:rsidR="009447C4" w:rsidRPr="004324F6" w:rsidTr="00854207">
        <w:trPr>
          <w:trHeight w:val="5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C4" w:rsidRPr="004324F6" w:rsidRDefault="009447C4" w:rsidP="006308E3">
            <w:pPr>
              <w:pStyle w:val="a3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  <w:lang w:val="ru-RU"/>
              </w:rPr>
              <w:t>Основное мероприятие И2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C4" w:rsidRPr="004324F6" w:rsidRDefault="009447C4" w:rsidP="009F6FFD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Региональный проект «Жилье»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C4" w:rsidRPr="004324F6" w:rsidRDefault="009447C4" w:rsidP="00897CD6">
            <w:pPr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C4" w:rsidRPr="004324F6" w:rsidRDefault="009447C4" w:rsidP="006308E3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C4" w:rsidRPr="004324F6" w:rsidRDefault="004324F6" w:rsidP="00897CD6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C4" w:rsidRPr="004324F6" w:rsidRDefault="00EC4771" w:rsidP="00B8620F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</w:tr>
      <w:tr w:rsidR="009447C4" w:rsidRPr="004324F6" w:rsidTr="00854207">
        <w:trPr>
          <w:trHeight w:val="5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C4" w:rsidRPr="004324F6" w:rsidRDefault="009447C4" w:rsidP="006308E3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C4" w:rsidRPr="004324F6" w:rsidRDefault="009447C4" w:rsidP="007E5A46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C4" w:rsidRPr="004324F6" w:rsidRDefault="009447C4" w:rsidP="007E5A46">
            <w:pPr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C4" w:rsidRPr="004324F6" w:rsidRDefault="009447C4" w:rsidP="007E5A46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C4" w:rsidRPr="004324F6" w:rsidRDefault="004324F6" w:rsidP="007E5A46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C4" w:rsidRPr="004324F6" w:rsidRDefault="00EC4771" w:rsidP="00B8620F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</w:tr>
      <w:tr w:rsidR="0033211A" w:rsidRPr="00337AA5" w:rsidTr="00854207">
        <w:trPr>
          <w:trHeight w:val="5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1A" w:rsidRPr="004324F6" w:rsidRDefault="0033211A" w:rsidP="006308E3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1A" w:rsidRPr="004324F6" w:rsidRDefault="0033211A" w:rsidP="009F6FFD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Софинансирование разницы стоимости жилых помещений между их фактической стоимостью и установленной в региональной адресной программе "Переселение граждан на территории Нижегородской области в период с 2024 по 2028 годы из аварийного жилищного фонда, признанного таковым с 1 января 2017 г. до 1 января 2022 г."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1A" w:rsidRPr="004324F6" w:rsidRDefault="0033211A" w:rsidP="007E5A46">
            <w:pPr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1A" w:rsidRPr="004324F6" w:rsidRDefault="0033211A" w:rsidP="007E5A46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1A" w:rsidRPr="004324F6" w:rsidRDefault="004324F6" w:rsidP="00897CD6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1A" w:rsidRPr="003310F3" w:rsidRDefault="00EC4771" w:rsidP="007E5A46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  <w:lang w:val="ru-RU"/>
              </w:rPr>
              <w:t>0,00</w:t>
            </w:r>
          </w:p>
        </w:tc>
      </w:tr>
    </w:tbl>
    <w:p w:rsidR="00CE0AD0" w:rsidRPr="009E74DD" w:rsidRDefault="00CE0AD0" w:rsidP="00CE0AD0">
      <w:pPr>
        <w:pStyle w:val="a3"/>
        <w:ind w:firstLine="700"/>
        <w:rPr>
          <w:sz w:val="20"/>
          <w:szCs w:val="20"/>
        </w:rPr>
      </w:pPr>
      <w:r w:rsidRPr="009E74DD">
        <w:rPr>
          <w:sz w:val="20"/>
          <w:szCs w:val="20"/>
        </w:rPr>
        <w:t>* Для годового отчета – 31 декабря отчетного года.</w:t>
      </w:r>
    </w:p>
    <w:p w:rsidR="00CE0AD0" w:rsidRPr="009E74DD" w:rsidRDefault="00CE0AD0" w:rsidP="00CE0AD0">
      <w:pPr>
        <w:pStyle w:val="a3"/>
        <w:tabs>
          <w:tab w:val="left" w:pos="2977"/>
        </w:tabs>
        <w:ind w:firstLine="700"/>
        <w:rPr>
          <w:sz w:val="20"/>
          <w:szCs w:val="20"/>
        </w:rPr>
      </w:pPr>
      <w:r w:rsidRPr="009E74DD">
        <w:rPr>
          <w:sz w:val="20"/>
          <w:szCs w:val="20"/>
        </w:rPr>
        <w:t xml:space="preserve">** Под обеспечением реализации </w:t>
      </w:r>
      <w:r>
        <w:rPr>
          <w:sz w:val="20"/>
          <w:szCs w:val="20"/>
          <w:lang w:val="ru-RU"/>
        </w:rPr>
        <w:t>муниципальной</w:t>
      </w:r>
      <w:r w:rsidRPr="009E74DD">
        <w:rPr>
          <w:sz w:val="20"/>
          <w:szCs w:val="20"/>
        </w:rPr>
        <w:t xml:space="preserve"> программы понимается деятельность, не направленная на реализацию о</w:t>
      </w:r>
      <w:r>
        <w:rPr>
          <w:sz w:val="20"/>
          <w:szCs w:val="20"/>
        </w:rPr>
        <w:t>сновных мероприятий подпрограмм</w:t>
      </w:r>
      <w:r w:rsidRPr="009E74DD">
        <w:rPr>
          <w:sz w:val="20"/>
          <w:szCs w:val="20"/>
        </w:rPr>
        <w:t>.</w:t>
      </w:r>
    </w:p>
    <w:p w:rsidR="00701D7C" w:rsidRDefault="00CE0AD0" w:rsidP="00CE0AD0">
      <w:pPr>
        <w:pStyle w:val="a3"/>
        <w:jc w:val="right"/>
        <w:rPr>
          <w:szCs w:val="24"/>
          <w:lang w:val="ru-RU"/>
        </w:rPr>
      </w:pPr>
      <w:r>
        <w:rPr>
          <w:szCs w:val="24"/>
          <w:lang w:val="ru-RU"/>
        </w:rPr>
        <w:t xml:space="preserve"> </w:t>
      </w:r>
    </w:p>
    <w:p w:rsidR="00DA32B0" w:rsidRDefault="00DA32B0" w:rsidP="00CE0AD0">
      <w:pPr>
        <w:pStyle w:val="a3"/>
        <w:jc w:val="right"/>
        <w:rPr>
          <w:szCs w:val="24"/>
          <w:lang w:val="ru-RU"/>
        </w:rPr>
      </w:pPr>
    </w:p>
    <w:p w:rsidR="00DA32B0" w:rsidRDefault="00DA32B0" w:rsidP="00CE0AD0">
      <w:pPr>
        <w:pStyle w:val="a3"/>
        <w:jc w:val="right"/>
        <w:rPr>
          <w:szCs w:val="24"/>
          <w:lang w:val="ru-RU"/>
        </w:rPr>
      </w:pPr>
    </w:p>
    <w:p w:rsidR="007C7915" w:rsidRPr="001A5107" w:rsidRDefault="007C7915" w:rsidP="007C791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5107">
        <w:rPr>
          <w:sz w:val="28"/>
          <w:szCs w:val="28"/>
        </w:rPr>
        <w:t xml:space="preserve">Ответственный исполнитель _______________ </w:t>
      </w:r>
      <w:r w:rsidR="005A713C">
        <w:rPr>
          <w:sz w:val="28"/>
          <w:szCs w:val="28"/>
          <w:u w:val="single"/>
        </w:rPr>
        <w:t>Белова Ю.Б</w:t>
      </w:r>
      <w:r w:rsidR="008960EC">
        <w:rPr>
          <w:sz w:val="28"/>
          <w:szCs w:val="28"/>
          <w:u w:val="single"/>
        </w:rPr>
        <w:t xml:space="preserve">. </w:t>
      </w:r>
      <w:r>
        <w:rPr>
          <w:sz w:val="28"/>
          <w:szCs w:val="28"/>
          <w:u w:val="single"/>
        </w:rPr>
        <w:t xml:space="preserve"> </w:t>
      </w:r>
    </w:p>
    <w:p w:rsidR="007C7915" w:rsidRDefault="007C7915" w:rsidP="007C791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4793F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                           </w:t>
      </w:r>
      <w:r w:rsidRPr="0014793F">
        <w:rPr>
          <w:sz w:val="20"/>
          <w:szCs w:val="20"/>
        </w:rPr>
        <w:t xml:space="preserve">               (подпись)           </w:t>
      </w:r>
      <w:r>
        <w:rPr>
          <w:sz w:val="20"/>
          <w:szCs w:val="20"/>
        </w:rPr>
        <w:t xml:space="preserve">   </w:t>
      </w:r>
      <w:r w:rsidRPr="0014793F">
        <w:rPr>
          <w:sz w:val="20"/>
          <w:szCs w:val="20"/>
        </w:rPr>
        <w:t xml:space="preserve">      (ФИО)</w:t>
      </w:r>
    </w:p>
    <w:p w:rsidR="007C7915" w:rsidRDefault="007C7915" w:rsidP="007C791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DA32B0" w:rsidRDefault="00DA32B0" w:rsidP="00CE0AD0">
      <w:pPr>
        <w:pStyle w:val="a3"/>
        <w:jc w:val="right"/>
        <w:rPr>
          <w:szCs w:val="24"/>
          <w:lang w:val="ru-RU"/>
        </w:rPr>
      </w:pPr>
    </w:p>
    <w:p w:rsidR="00DA32B0" w:rsidRDefault="00DA32B0" w:rsidP="00CE0AD0">
      <w:pPr>
        <w:pStyle w:val="a3"/>
        <w:jc w:val="right"/>
        <w:rPr>
          <w:szCs w:val="24"/>
          <w:lang w:val="ru-RU"/>
        </w:rPr>
      </w:pPr>
    </w:p>
    <w:p w:rsidR="00CE0AD0" w:rsidRPr="00293998" w:rsidRDefault="00CE0AD0" w:rsidP="00CE0AD0">
      <w:pPr>
        <w:pStyle w:val="a3"/>
        <w:jc w:val="right"/>
        <w:rPr>
          <w:b/>
          <w:szCs w:val="24"/>
          <w:lang w:val="ru-RU"/>
        </w:rPr>
      </w:pPr>
      <w:r w:rsidRPr="00293998">
        <w:rPr>
          <w:b/>
          <w:szCs w:val="24"/>
          <w:lang w:val="ru-RU"/>
        </w:rPr>
        <w:t>Таблица 2</w:t>
      </w:r>
    </w:p>
    <w:p w:rsidR="00CE0AD0" w:rsidRPr="00D0607B" w:rsidRDefault="00CE0AD0" w:rsidP="00CE0AD0">
      <w:pPr>
        <w:pStyle w:val="a3"/>
        <w:jc w:val="center"/>
        <w:rPr>
          <w:sz w:val="16"/>
          <w:szCs w:val="16"/>
          <w:lang w:val="ru-RU"/>
        </w:rPr>
      </w:pPr>
    </w:p>
    <w:p w:rsidR="00CE0AD0" w:rsidRDefault="00CE0AD0" w:rsidP="00CE0AD0">
      <w:pPr>
        <w:pStyle w:val="a3"/>
        <w:jc w:val="center"/>
        <w:rPr>
          <w:b/>
          <w:szCs w:val="24"/>
          <w:lang w:val="ru-RU"/>
        </w:rPr>
      </w:pPr>
      <w:r>
        <w:rPr>
          <w:szCs w:val="24"/>
          <w:lang w:val="ru-RU"/>
        </w:rPr>
        <w:t xml:space="preserve"> </w:t>
      </w:r>
      <w:r w:rsidRPr="00276FFC">
        <w:rPr>
          <w:szCs w:val="24"/>
        </w:rPr>
        <w:t xml:space="preserve"> </w:t>
      </w:r>
      <w:r w:rsidRPr="003603FA">
        <w:rPr>
          <w:b/>
          <w:szCs w:val="24"/>
        </w:rPr>
        <w:t xml:space="preserve">Информация </w:t>
      </w:r>
    </w:p>
    <w:p w:rsidR="00CE0AD0" w:rsidRDefault="00CE0AD0" w:rsidP="00CE0AD0">
      <w:pPr>
        <w:pStyle w:val="a3"/>
        <w:jc w:val="center"/>
        <w:rPr>
          <w:b/>
          <w:szCs w:val="24"/>
          <w:lang w:val="ru-RU"/>
        </w:rPr>
      </w:pPr>
      <w:r w:rsidRPr="003603FA">
        <w:rPr>
          <w:b/>
          <w:szCs w:val="24"/>
        </w:rPr>
        <w:t xml:space="preserve">о расходах областного и </w:t>
      </w:r>
      <w:r w:rsidRPr="003603FA">
        <w:rPr>
          <w:b/>
          <w:szCs w:val="24"/>
          <w:lang w:val="ru-RU"/>
        </w:rPr>
        <w:t>местного</w:t>
      </w:r>
      <w:r w:rsidRPr="003603FA">
        <w:rPr>
          <w:b/>
          <w:szCs w:val="24"/>
        </w:rPr>
        <w:t xml:space="preserve"> бюджетов, федерального бюджета, </w:t>
      </w:r>
    </w:p>
    <w:p w:rsidR="00CE0AD0" w:rsidRPr="003603FA" w:rsidRDefault="00CE0AD0" w:rsidP="00CE0AD0">
      <w:pPr>
        <w:pStyle w:val="a3"/>
        <w:jc w:val="center"/>
        <w:rPr>
          <w:sz w:val="16"/>
          <w:szCs w:val="16"/>
          <w:lang w:val="ru-RU"/>
        </w:rPr>
      </w:pPr>
      <w:r w:rsidRPr="003603FA">
        <w:rPr>
          <w:b/>
          <w:szCs w:val="24"/>
        </w:rPr>
        <w:t xml:space="preserve">а также средств юридических лиц на реализацию </w:t>
      </w:r>
      <w:r w:rsidRPr="003603FA">
        <w:rPr>
          <w:b/>
          <w:szCs w:val="24"/>
          <w:lang w:val="ru-RU"/>
        </w:rPr>
        <w:t>муниципальной</w:t>
      </w:r>
      <w:r w:rsidRPr="003603FA">
        <w:rPr>
          <w:b/>
          <w:szCs w:val="24"/>
        </w:rPr>
        <w:t xml:space="preserve"> программы </w:t>
      </w:r>
    </w:p>
    <w:p w:rsidR="00CE0AD0" w:rsidRPr="00D0607B" w:rsidRDefault="00CE0AD0" w:rsidP="00CE0AD0">
      <w:pPr>
        <w:pStyle w:val="a3"/>
        <w:jc w:val="center"/>
        <w:rPr>
          <w:sz w:val="16"/>
          <w:szCs w:val="16"/>
          <w:lang w:val="ru-RU"/>
        </w:rPr>
      </w:pPr>
    </w:p>
    <w:tbl>
      <w:tblPr>
        <w:tblW w:w="104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3969"/>
        <w:gridCol w:w="3260"/>
        <w:gridCol w:w="1086"/>
        <w:gridCol w:w="1040"/>
      </w:tblGrid>
      <w:tr w:rsidR="00CE0AD0" w:rsidRPr="004324F6" w:rsidTr="0096663E">
        <w:trPr>
          <w:cantSplit/>
          <w:trHeight w:val="869"/>
        </w:trPr>
        <w:tc>
          <w:tcPr>
            <w:tcW w:w="1134" w:type="dxa"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Статус</w:t>
            </w:r>
          </w:p>
        </w:tc>
        <w:tc>
          <w:tcPr>
            <w:tcW w:w="3969" w:type="dxa"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260" w:type="dxa"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1086" w:type="dxa"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  <w:lang w:val="ru-RU"/>
              </w:rPr>
              <w:t>План</w:t>
            </w:r>
            <w:r w:rsidRPr="004324F6">
              <w:rPr>
                <w:sz w:val="20"/>
                <w:szCs w:val="20"/>
              </w:rPr>
              <w:t>*</w:t>
            </w:r>
            <w:r w:rsidR="00271840" w:rsidRPr="004324F6">
              <w:rPr>
                <w:sz w:val="20"/>
                <w:szCs w:val="20"/>
                <w:lang w:val="ru-RU"/>
              </w:rPr>
              <w:t>,</w:t>
            </w:r>
          </w:p>
          <w:p w:rsidR="00271840" w:rsidRPr="004324F6" w:rsidRDefault="00271840" w:rsidP="0020327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  <w:lang w:val="ru-RU"/>
              </w:rPr>
              <w:t>тыс.руб.</w:t>
            </w:r>
          </w:p>
        </w:tc>
        <w:tc>
          <w:tcPr>
            <w:tcW w:w="1040" w:type="dxa"/>
          </w:tcPr>
          <w:p w:rsidR="00CE0AD0" w:rsidRPr="004324F6" w:rsidRDefault="00CE0AD0" w:rsidP="0020327F">
            <w:pPr>
              <w:pStyle w:val="a3"/>
              <w:ind w:right="-70"/>
              <w:jc w:val="center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</w:rPr>
              <w:t>Фактиче</w:t>
            </w:r>
            <w:r w:rsidRPr="004324F6">
              <w:rPr>
                <w:sz w:val="20"/>
                <w:szCs w:val="20"/>
                <w:lang w:val="ru-RU"/>
              </w:rPr>
              <w:t>-</w:t>
            </w:r>
            <w:r w:rsidRPr="004324F6">
              <w:rPr>
                <w:sz w:val="20"/>
                <w:szCs w:val="20"/>
              </w:rPr>
              <w:t>ские расходы**</w:t>
            </w:r>
            <w:r w:rsidR="00271840" w:rsidRPr="004324F6">
              <w:rPr>
                <w:sz w:val="20"/>
                <w:szCs w:val="20"/>
                <w:lang w:val="ru-RU"/>
              </w:rPr>
              <w:t>,</w:t>
            </w:r>
          </w:p>
          <w:p w:rsidR="00271840" w:rsidRPr="004324F6" w:rsidRDefault="00271840" w:rsidP="0020327F">
            <w:pPr>
              <w:pStyle w:val="a3"/>
              <w:ind w:right="-70"/>
              <w:jc w:val="center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  <w:lang w:val="ru-RU"/>
              </w:rPr>
              <w:t>тыс.руб.</w:t>
            </w:r>
          </w:p>
        </w:tc>
      </w:tr>
      <w:tr w:rsidR="00CE0AD0" w:rsidRPr="004324F6" w:rsidTr="0096663E">
        <w:trPr>
          <w:cantSplit/>
          <w:trHeight w:val="240"/>
        </w:trPr>
        <w:tc>
          <w:tcPr>
            <w:tcW w:w="1134" w:type="dxa"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3</w:t>
            </w:r>
          </w:p>
        </w:tc>
        <w:tc>
          <w:tcPr>
            <w:tcW w:w="1086" w:type="dxa"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</w:tcPr>
          <w:p w:rsidR="00CE0AD0" w:rsidRPr="004324F6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5</w:t>
            </w:r>
          </w:p>
        </w:tc>
      </w:tr>
      <w:tr w:rsidR="00C06148" w:rsidRPr="004324F6" w:rsidTr="00854207">
        <w:trPr>
          <w:cantSplit/>
          <w:trHeight w:val="70"/>
        </w:trPr>
        <w:tc>
          <w:tcPr>
            <w:tcW w:w="1134" w:type="dxa"/>
            <w:vMerge w:val="restart"/>
          </w:tcPr>
          <w:p w:rsidR="00C06148" w:rsidRPr="004324F6" w:rsidRDefault="00C06148" w:rsidP="00C06148">
            <w:pPr>
              <w:pStyle w:val="a3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  <w:lang w:val="ru-RU"/>
              </w:rPr>
              <w:t>Наименование муниципальной программы</w:t>
            </w:r>
          </w:p>
        </w:tc>
        <w:tc>
          <w:tcPr>
            <w:tcW w:w="3969" w:type="dxa"/>
            <w:vMerge w:val="restart"/>
          </w:tcPr>
          <w:p w:rsidR="00C06148" w:rsidRPr="004324F6" w:rsidRDefault="00C06148" w:rsidP="00C06148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4324F6">
              <w:rPr>
                <w:b/>
                <w:sz w:val="20"/>
                <w:szCs w:val="20"/>
                <w:lang w:val="ru-RU"/>
              </w:rPr>
              <w:t xml:space="preserve">Переселение граждан </w:t>
            </w:r>
          </w:p>
          <w:p w:rsidR="00C06148" w:rsidRPr="004324F6" w:rsidRDefault="00C06148" w:rsidP="00C06148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4324F6">
              <w:rPr>
                <w:b/>
                <w:sz w:val="20"/>
                <w:szCs w:val="20"/>
                <w:lang w:val="ru-RU"/>
              </w:rPr>
              <w:t xml:space="preserve">из аварийного жилищного фонда на территории </w:t>
            </w:r>
          </w:p>
          <w:p w:rsidR="00C06148" w:rsidRPr="004324F6" w:rsidRDefault="00C06148" w:rsidP="00C06148">
            <w:pPr>
              <w:pStyle w:val="a3"/>
              <w:rPr>
                <w:b/>
                <w:sz w:val="20"/>
                <w:szCs w:val="20"/>
              </w:rPr>
            </w:pPr>
            <w:r w:rsidRPr="004324F6">
              <w:rPr>
                <w:b/>
                <w:sz w:val="20"/>
                <w:szCs w:val="20"/>
                <w:lang w:val="ru-RU"/>
              </w:rPr>
              <w:t>Ветлужского муниципального округа Нижегородской области</w:t>
            </w:r>
          </w:p>
        </w:tc>
        <w:tc>
          <w:tcPr>
            <w:tcW w:w="3260" w:type="dxa"/>
          </w:tcPr>
          <w:p w:rsidR="00C06148" w:rsidRPr="004324F6" w:rsidRDefault="00C06148" w:rsidP="00C06148">
            <w:pPr>
              <w:rPr>
                <w:rFonts w:eastAsia="Calibri"/>
                <w:b/>
                <w:sz w:val="20"/>
                <w:szCs w:val="20"/>
              </w:rPr>
            </w:pPr>
            <w:r w:rsidRPr="004324F6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1086" w:type="dxa"/>
          </w:tcPr>
          <w:p w:rsidR="00C06148" w:rsidRPr="004324F6" w:rsidRDefault="004324F6" w:rsidP="00C0614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324F6">
              <w:rPr>
                <w:rFonts w:eastAsia="Calibri"/>
                <w:b/>
                <w:sz w:val="20"/>
                <w:szCs w:val="20"/>
              </w:rPr>
              <w:t>1 100,00</w:t>
            </w:r>
          </w:p>
        </w:tc>
        <w:tc>
          <w:tcPr>
            <w:tcW w:w="1040" w:type="dxa"/>
          </w:tcPr>
          <w:p w:rsidR="00C06148" w:rsidRPr="004324F6" w:rsidRDefault="003B4807" w:rsidP="00C0614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499,62</w:t>
            </w:r>
          </w:p>
        </w:tc>
      </w:tr>
      <w:tr w:rsidR="00E02601" w:rsidRPr="004324F6" w:rsidTr="0096663E">
        <w:trPr>
          <w:cantSplit/>
          <w:trHeight w:val="240"/>
        </w:trPr>
        <w:tc>
          <w:tcPr>
            <w:tcW w:w="1134" w:type="dxa"/>
            <w:vMerge/>
          </w:tcPr>
          <w:p w:rsidR="00E02601" w:rsidRPr="004324F6" w:rsidRDefault="00E02601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E02601" w:rsidRPr="004324F6" w:rsidRDefault="00E02601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E02601" w:rsidRPr="004324F6" w:rsidRDefault="00E02601" w:rsidP="00C0614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4324F6">
              <w:rPr>
                <w:rFonts w:eastAsia="Calibri"/>
                <w:b/>
                <w:sz w:val="20"/>
                <w:szCs w:val="20"/>
              </w:rPr>
              <w:t xml:space="preserve">(1) федеральный бюджет </w:t>
            </w:r>
          </w:p>
        </w:tc>
        <w:tc>
          <w:tcPr>
            <w:tcW w:w="1086" w:type="dxa"/>
          </w:tcPr>
          <w:p w:rsidR="00E02601" w:rsidRPr="004324F6" w:rsidRDefault="004324F6" w:rsidP="00B8620F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324F6">
              <w:rPr>
                <w:rFonts w:eastAsia="Calibri"/>
                <w:b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E02601" w:rsidRPr="004324F6" w:rsidRDefault="00EC4771" w:rsidP="00B8620F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324F6">
              <w:rPr>
                <w:rFonts w:eastAsia="Calibri"/>
                <w:b/>
                <w:sz w:val="20"/>
                <w:szCs w:val="20"/>
              </w:rPr>
              <w:t>0,00</w:t>
            </w:r>
          </w:p>
        </w:tc>
      </w:tr>
      <w:tr w:rsidR="00E02601" w:rsidRPr="004324F6" w:rsidTr="00854207">
        <w:trPr>
          <w:cantSplit/>
          <w:trHeight w:val="285"/>
        </w:trPr>
        <w:tc>
          <w:tcPr>
            <w:tcW w:w="1134" w:type="dxa"/>
            <w:vMerge/>
          </w:tcPr>
          <w:p w:rsidR="00E02601" w:rsidRPr="004324F6" w:rsidRDefault="00E02601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E02601" w:rsidRPr="004324F6" w:rsidRDefault="00E02601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E02601" w:rsidRPr="004324F6" w:rsidRDefault="00E02601" w:rsidP="00C06148">
            <w:pPr>
              <w:rPr>
                <w:rFonts w:eastAsia="Calibri"/>
                <w:b/>
                <w:sz w:val="20"/>
                <w:szCs w:val="20"/>
              </w:rPr>
            </w:pPr>
            <w:r w:rsidRPr="004324F6">
              <w:rPr>
                <w:rFonts w:eastAsia="Calibri"/>
                <w:b/>
                <w:sz w:val="20"/>
                <w:szCs w:val="20"/>
              </w:rPr>
              <w:t>(2) расходы областного бюджета Нижегородской области</w:t>
            </w:r>
          </w:p>
        </w:tc>
        <w:tc>
          <w:tcPr>
            <w:tcW w:w="1086" w:type="dxa"/>
          </w:tcPr>
          <w:p w:rsidR="00E02601" w:rsidRPr="004324F6" w:rsidRDefault="004324F6" w:rsidP="00C0614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324F6">
              <w:rPr>
                <w:rFonts w:eastAsia="Calibri"/>
                <w:b/>
                <w:sz w:val="20"/>
                <w:szCs w:val="20"/>
              </w:rPr>
              <w:t>880,00</w:t>
            </w:r>
          </w:p>
        </w:tc>
        <w:tc>
          <w:tcPr>
            <w:tcW w:w="1040" w:type="dxa"/>
          </w:tcPr>
          <w:p w:rsidR="00E02601" w:rsidRPr="004324F6" w:rsidRDefault="003B4807" w:rsidP="00B8620F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399,70</w:t>
            </w:r>
          </w:p>
        </w:tc>
      </w:tr>
      <w:tr w:rsidR="00E02601" w:rsidRPr="004324F6" w:rsidTr="00F95143">
        <w:trPr>
          <w:cantSplit/>
          <w:trHeight w:val="200"/>
        </w:trPr>
        <w:tc>
          <w:tcPr>
            <w:tcW w:w="1134" w:type="dxa"/>
            <w:vMerge/>
          </w:tcPr>
          <w:p w:rsidR="00E02601" w:rsidRPr="004324F6" w:rsidRDefault="00E02601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E02601" w:rsidRPr="004324F6" w:rsidRDefault="00E02601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E02601" w:rsidRPr="004324F6" w:rsidRDefault="00E02601" w:rsidP="00C06148">
            <w:pPr>
              <w:rPr>
                <w:rFonts w:eastAsia="Calibri"/>
                <w:b/>
                <w:sz w:val="20"/>
                <w:szCs w:val="20"/>
              </w:rPr>
            </w:pPr>
            <w:r w:rsidRPr="004324F6">
              <w:rPr>
                <w:rFonts w:eastAsia="Calibri"/>
                <w:b/>
                <w:sz w:val="20"/>
                <w:szCs w:val="20"/>
              </w:rPr>
              <w:t>(3) расходы местных бюджетов</w:t>
            </w:r>
          </w:p>
        </w:tc>
        <w:tc>
          <w:tcPr>
            <w:tcW w:w="1086" w:type="dxa"/>
          </w:tcPr>
          <w:p w:rsidR="00E02601" w:rsidRPr="004324F6" w:rsidRDefault="004324F6" w:rsidP="00B8620F">
            <w:pPr>
              <w:jc w:val="center"/>
              <w:rPr>
                <w:b/>
                <w:sz w:val="20"/>
                <w:szCs w:val="20"/>
              </w:rPr>
            </w:pPr>
            <w:r w:rsidRPr="004324F6">
              <w:rPr>
                <w:b/>
                <w:sz w:val="20"/>
                <w:szCs w:val="20"/>
              </w:rPr>
              <w:t>220,00</w:t>
            </w:r>
          </w:p>
        </w:tc>
        <w:tc>
          <w:tcPr>
            <w:tcW w:w="1040" w:type="dxa"/>
          </w:tcPr>
          <w:p w:rsidR="00E02601" w:rsidRPr="004324F6" w:rsidRDefault="003B4807" w:rsidP="00B8620F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99,92</w:t>
            </w:r>
          </w:p>
        </w:tc>
      </w:tr>
      <w:tr w:rsidR="007939E5" w:rsidRPr="004324F6" w:rsidTr="00854207">
        <w:trPr>
          <w:cantSplit/>
          <w:trHeight w:val="126"/>
        </w:trPr>
        <w:tc>
          <w:tcPr>
            <w:tcW w:w="1134" w:type="dxa"/>
            <w:vMerge w:val="restart"/>
          </w:tcPr>
          <w:p w:rsidR="007939E5" w:rsidRPr="004324F6" w:rsidRDefault="007939E5" w:rsidP="00965A8C">
            <w:pPr>
              <w:pStyle w:val="a3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</w:rPr>
              <w:t>Основное мероприятие</w:t>
            </w:r>
            <w:r w:rsidRPr="004324F6">
              <w:rPr>
                <w:sz w:val="20"/>
                <w:szCs w:val="20"/>
                <w:lang w:val="ru-RU"/>
              </w:rPr>
              <w:t xml:space="preserve"> 1</w:t>
            </w:r>
          </w:p>
        </w:tc>
        <w:tc>
          <w:tcPr>
            <w:tcW w:w="3969" w:type="dxa"/>
            <w:vMerge w:val="restart"/>
          </w:tcPr>
          <w:p w:rsidR="007939E5" w:rsidRPr="004324F6" w:rsidRDefault="007939E5" w:rsidP="00C06148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3260" w:type="dxa"/>
          </w:tcPr>
          <w:p w:rsidR="007939E5" w:rsidRPr="004324F6" w:rsidRDefault="007939E5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1086" w:type="dxa"/>
          </w:tcPr>
          <w:p w:rsidR="007939E5" w:rsidRPr="004324F6" w:rsidRDefault="007939E5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7939E5" w:rsidRPr="004324F6" w:rsidRDefault="007939E5" w:rsidP="00BA3817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96663E">
        <w:trPr>
          <w:cantSplit/>
          <w:trHeight w:val="240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jc w:val="both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 xml:space="preserve">(1) федеральный бюджет </w:t>
            </w:r>
          </w:p>
        </w:tc>
        <w:tc>
          <w:tcPr>
            <w:tcW w:w="1086" w:type="dxa"/>
          </w:tcPr>
          <w:p w:rsidR="0060248A" w:rsidRPr="004324F6" w:rsidRDefault="00EA3820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854207">
        <w:trPr>
          <w:cantSplit/>
          <w:trHeight w:val="218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(2) расходы областного бюджета Нижегородской области</w:t>
            </w:r>
          </w:p>
        </w:tc>
        <w:tc>
          <w:tcPr>
            <w:tcW w:w="1086" w:type="dxa"/>
          </w:tcPr>
          <w:p w:rsidR="0060248A" w:rsidRPr="004324F6" w:rsidRDefault="00EA3820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854207">
        <w:trPr>
          <w:cantSplit/>
          <w:trHeight w:val="167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(3) расходы местных бюджетов</w:t>
            </w:r>
          </w:p>
        </w:tc>
        <w:tc>
          <w:tcPr>
            <w:tcW w:w="1086" w:type="dxa"/>
          </w:tcPr>
          <w:p w:rsidR="0060248A" w:rsidRPr="004324F6" w:rsidRDefault="00EA3820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854207">
        <w:trPr>
          <w:cantSplit/>
          <w:trHeight w:val="72"/>
        </w:trPr>
        <w:tc>
          <w:tcPr>
            <w:tcW w:w="1134" w:type="dxa"/>
            <w:vMerge w:val="restart"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</w:tcPr>
          <w:p w:rsidR="0060248A" w:rsidRPr="004324F6" w:rsidRDefault="0060248A" w:rsidP="00C0614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Приобретение жилых помещений у застройщиков в строящихся домах</w:t>
            </w: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96663E">
        <w:trPr>
          <w:cantSplit/>
          <w:trHeight w:val="240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jc w:val="both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 xml:space="preserve">(1) федеральный бюджет 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854207">
        <w:trPr>
          <w:cantSplit/>
          <w:trHeight w:val="150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(2) расходы областного бюджета Нижегородской области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854207">
        <w:trPr>
          <w:cantSplit/>
          <w:trHeight w:val="100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(3) расходы местных бюджетов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854207">
        <w:trPr>
          <w:cantSplit/>
          <w:trHeight w:val="146"/>
        </w:trPr>
        <w:tc>
          <w:tcPr>
            <w:tcW w:w="1134" w:type="dxa"/>
            <w:vMerge w:val="restart"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</w:tcPr>
          <w:p w:rsidR="0060248A" w:rsidRPr="004324F6" w:rsidRDefault="0060248A" w:rsidP="00C06148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Приобретение жилых помещений у застройщиков в домах, введенных в эксплуатацию</w:t>
            </w: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1086" w:type="dxa"/>
          </w:tcPr>
          <w:p w:rsidR="0060248A" w:rsidRPr="004324F6" w:rsidRDefault="00EA3820" w:rsidP="00C06148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854207">
        <w:trPr>
          <w:cantSplit/>
          <w:trHeight w:val="70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jc w:val="both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 xml:space="preserve">(1) федеральный бюджет </w:t>
            </w:r>
          </w:p>
        </w:tc>
        <w:tc>
          <w:tcPr>
            <w:tcW w:w="1086" w:type="dxa"/>
          </w:tcPr>
          <w:p w:rsidR="0060248A" w:rsidRPr="004324F6" w:rsidRDefault="00EA3820" w:rsidP="00C06148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854207">
        <w:trPr>
          <w:cantSplit/>
          <w:trHeight w:val="224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(2) расходы областного бюджета Нижегородской области</w:t>
            </w:r>
          </w:p>
        </w:tc>
        <w:tc>
          <w:tcPr>
            <w:tcW w:w="1086" w:type="dxa"/>
          </w:tcPr>
          <w:p w:rsidR="0060248A" w:rsidRPr="004324F6" w:rsidRDefault="00EA3820" w:rsidP="00C06148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96663E">
        <w:trPr>
          <w:cantSplit/>
          <w:trHeight w:val="275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(3) расходы местных бюджетов</w:t>
            </w:r>
          </w:p>
        </w:tc>
        <w:tc>
          <w:tcPr>
            <w:tcW w:w="1086" w:type="dxa"/>
          </w:tcPr>
          <w:p w:rsidR="0060248A" w:rsidRPr="004324F6" w:rsidRDefault="00EA3820" w:rsidP="00C06148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D0607B">
        <w:trPr>
          <w:cantSplit/>
          <w:trHeight w:val="92"/>
        </w:trPr>
        <w:tc>
          <w:tcPr>
            <w:tcW w:w="1134" w:type="dxa"/>
            <w:vMerge w:val="restart"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</w:tcPr>
          <w:p w:rsidR="0060248A" w:rsidRPr="004324F6" w:rsidRDefault="0060248A" w:rsidP="00C06148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Приобретение жилых помещений у лиц, не являющихся застройщиками</w:t>
            </w: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96663E">
        <w:trPr>
          <w:cantSplit/>
          <w:trHeight w:val="275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jc w:val="both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 xml:space="preserve">(1) федеральный бюджет 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96663E">
        <w:trPr>
          <w:cantSplit/>
          <w:trHeight w:val="275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(2) расходы областного бюджета Нижегородской области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96663E">
        <w:trPr>
          <w:cantSplit/>
          <w:trHeight w:val="275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(3) расходы местных бюджетов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D0607B">
        <w:trPr>
          <w:cantSplit/>
          <w:trHeight w:val="82"/>
        </w:trPr>
        <w:tc>
          <w:tcPr>
            <w:tcW w:w="1134" w:type="dxa"/>
            <w:vMerge w:val="restart"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</w:tcPr>
          <w:p w:rsidR="0060248A" w:rsidRPr="004324F6" w:rsidRDefault="0060248A" w:rsidP="00C06148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Строительство домов</w:t>
            </w: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96663E">
        <w:trPr>
          <w:cantSplit/>
          <w:trHeight w:val="275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jc w:val="both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 xml:space="preserve">(1) федеральный бюджет 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96663E">
        <w:trPr>
          <w:cantSplit/>
          <w:trHeight w:val="275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(2) расходы областного бюджета Нижегородской области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96663E">
        <w:trPr>
          <w:cantSplit/>
          <w:trHeight w:val="275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(3) расходы местных бюджетов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D0607B">
        <w:trPr>
          <w:cantSplit/>
          <w:trHeight w:val="213"/>
        </w:trPr>
        <w:tc>
          <w:tcPr>
            <w:tcW w:w="1134" w:type="dxa"/>
            <w:vMerge w:val="restart"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</w:tcPr>
          <w:p w:rsidR="0060248A" w:rsidRPr="004324F6" w:rsidRDefault="0060248A" w:rsidP="00C06148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Выкуп жилых помещений у собственников</w:t>
            </w: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96663E">
        <w:trPr>
          <w:cantSplit/>
          <w:trHeight w:val="275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jc w:val="both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 xml:space="preserve">(1) федеральный бюджет 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96663E">
        <w:trPr>
          <w:cantSplit/>
          <w:trHeight w:val="275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(2) расходы областного бюджета Нижегородской области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96663E">
        <w:trPr>
          <w:cantSplit/>
          <w:trHeight w:val="275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(3) расходы местных бюджетов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D0607B">
        <w:trPr>
          <w:cantSplit/>
          <w:trHeight w:val="76"/>
        </w:trPr>
        <w:tc>
          <w:tcPr>
            <w:tcW w:w="1134" w:type="dxa"/>
            <w:vMerge w:val="restart"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</w:rPr>
              <w:t xml:space="preserve">Основное мероприятие </w:t>
            </w:r>
            <w:r w:rsidR="007939E5" w:rsidRPr="004324F6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3969" w:type="dxa"/>
            <w:vMerge w:val="restart"/>
          </w:tcPr>
          <w:p w:rsidR="0060248A" w:rsidRPr="004324F6" w:rsidRDefault="0060248A" w:rsidP="00C06148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Реализация мероприятий, направленных на обеспечение переселение граждан из аварийного жилищного фонда</w:t>
            </w: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96663E">
        <w:trPr>
          <w:cantSplit/>
          <w:trHeight w:val="275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jc w:val="both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 xml:space="preserve">(1) федеральный бюджет 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96663E">
        <w:trPr>
          <w:cantSplit/>
          <w:trHeight w:val="275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(2) расходы областного бюджета Нижегородской области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96663E">
        <w:trPr>
          <w:cantSplit/>
          <w:trHeight w:val="275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(3) расходы местных бюджетов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96663E">
        <w:trPr>
          <w:cantSplit/>
          <w:trHeight w:val="275"/>
        </w:trPr>
        <w:tc>
          <w:tcPr>
            <w:tcW w:w="1134" w:type="dxa"/>
            <w:vMerge w:val="restart"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</w:rPr>
              <w:t xml:space="preserve">Основное мероприятие </w:t>
            </w:r>
            <w:r w:rsidR="007939E5" w:rsidRPr="004324F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3969" w:type="dxa"/>
            <w:vMerge w:val="restart"/>
          </w:tcPr>
          <w:p w:rsidR="0060248A" w:rsidRPr="004324F6" w:rsidRDefault="0060248A" w:rsidP="00C06148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Субсидии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 установленной в рамках данной</w:t>
            </w: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96663E">
        <w:trPr>
          <w:cantSplit/>
          <w:trHeight w:val="275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jc w:val="both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 xml:space="preserve">(1) федеральный бюджет 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96663E">
        <w:trPr>
          <w:cantSplit/>
          <w:trHeight w:val="275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(2) расходы областного бюджета Нижегородской области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96663E">
        <w:trPr>
          <w:cantSplit/>
          <w:trHeight w:val="275"/>
        </w:trPr>
        <w:tc>
          <w:tcPr>
            <w:tcW w:w="1134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C061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C06148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(3) расходы местных бюджетов</w:t>
            </w:r>
          </w:p>
        </w:tc>
        <w:tc>
          <w:tcPr>
            <w:tcW w:w="1086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60248A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7939E5" w:rsidRPr="004324F6" w:rsidTr="00D0607B">
        <w:trPr>
          <w:cantSplit/>
          <w:trHeight w:val="134"/>
        </w:trPr>
        <w:tc>
          <w:tcPr>
            <w:tcW w:w="1134" w:type="dxa"/>
            <w:vMerge w:val="restart"/>
          </w:tcPr>
          <w:p w:rsidR="007939E5" w:rsidRPr="004324F6" w:rsidRDefault="007939E5" w:rsidP="00965A8C">
            <w:pPr>
              <w:pStyle w:val="a3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</w:rPr>
              <w:t xml:space="preserve">Основное мероприятие </w:t>
            </w:r>
            <w:r w:rsidRPr="004324F6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3969" w:type="dxa"/>
            <w:vMerge w:val="restart"/>
          </w:tcPr>
          <w:p w:rsidR="007939E5" w:rsidRPr="004324F6" w:rsidRDefault="007939E5" w:rsidP="00965A8C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Реализация мероприятий по сносу расселенных многоквартирных домов, признанных аварийными и подлежащие сносу, расположенные на территории Ветлужского муниципального округа</w:t>
            </w:r>
          </w:p>
        </w:tc>
        <w:tc>
          <w:tcPr>
            <w:tcW w:w="3260" w:type="dxa"/>
          </w:tcPr>
          <w:p w:rsidR="007939E5" w:rsidRPr="004324F6" w:rsidRDefault="007939E5" w:rsidP="006308E3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1086" w:type="dxa"/>
          </w:tcPr>
          <w:p w:rsidR="007939E5" w:rsidRPr="004324F6" w:rsidRDefault="004324F6" w:rsidP="006308E3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1 100,00</w:t>
            </w:r>
          </w:p>
        </w:tc>
        <w:tc>
          <w:tcPr>
            <w:tcW w:w="1040" w:type="dxa"/>
          </w:tcPr>
          <w:p w:rsidR="007939E5" w:rsidRPr="004324F6" w:rsidRDefault="003B4807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499,62</w:t>
            </w:r>
          </w:p>
        </w:tc>
      </w:tr>
      <w:tr w:rsidR="0060248A" w:rsidRPr="004324F6" w:rsidTr="0096663E">
        <w:trPr>
          <w:cantSplit/>
          <w:trHeight w:val="275"/>
        </w:trPr>
        <w:tc>
          <w:tcPr>
            <w:tcW w:w="1134" w:type="dxa"/>
            <w:vMerge/>
          </w:tcPr>
          <w:p w:rsidR="0060248A" w:rsidRPr="004324F6" w:rsidRDefault="0060248A" w:rsidP="006308E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6308E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6308E3">
            <w:pPr>
              <w:jc w:val="both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 xml:space="preserve">(1) федеральный бюджет </w:t>
            </w:r>
          </w:p>
        </w:tc>
        <w:tc>
          <w:tcPr>
            <w:tcW w:w="1086" w:type="dxa"/>
          </w:tcPr>
          <w:p w:rsidR="0060248A" w:rsidRPr="004324F6" w:rsidRDefault="0060248A" w:rsidP="006308E3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60248A" w:rsidRPr="004324F6" w:rsidRDefault="00EC4771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60248A" w:rsidRPr="004324F6" w:rsidTr="0096663E">
        <w:trPr>
          <w:cantSplit/>
          <w:trHeight w:val="275"/>
        </w:trPr>
        <w:tc>
          <w:tcPr>
            <w:tcW w:w="1134" w:type="dxa"/>
            <w:vMerge/>
          </w:tcPr>
          <w:p w:rsidR="0060248A" w:rsidRPr="004324F6" w:rsidRDefault="0060248A" w:rsidP="006308E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6308E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6308E3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(2) расходы областного бюджета Нижегородской области</w:t>
            </w:r>
          </w:p>
        </w:tc>
        <w:tc>
          <w:tcPr>
            <w:tcW w:w="1086" w:type="dxa"/>
          </w:tcPr>
          <w:p w:rsidR="0060248A" w:rsidRPr="004324F6" w:rsidRDefault="004324F6" w:rsidP="006308E3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880,00</w:t>
            </w:r>
          </w:p>
        </w:tc>
        <w:tc>
          <w:tcPr>
            <w:tcW w:w="1040" w:type="dxa"/>
          </w:tcPr>
          <w:p w:rsidR="0060248A" w:rsidRPr="004324F6" w:rsidRDefault="003B4807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399,70</w:t>
            </w:r>
          </w:p>
        </w:tc>
      </w:tr>
      <w:tr w:rsidR="0060248A" w:rsidRPr="004324F6" w:rsidTr="0096663E">
        <w:trPr>
          <w:cantSplit/>
          <w:trHeight w:val="275"/>
        </w:trPr>
        <w:tc>
          <w:tcPr>
            <w:tcW w:w="1134" w:type="dxa"/>
            <w:vMerge/>
          </w:tcPr>
          <w:p w:rsidR="0060248A" w:rsidRPr="004324F6" w:rsidRDefault="0060248A" w:rsidP="006308E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0248A" w:rsidRPr="004324F6" w:rsidRDefault="0060248A" w:rsidP="006308E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0248A" w:rsidRPr="004324F6" w:rsidRDefault="0060248A" w:rsidP="006308E3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(3) расходы местных бюджетов</w:t>
            </w:r>
          </w:p>
        </w:tc>
        <w:tc>
          <w:tcPr>
            <w:tcW w:w="1086" w:type="dxa"/>
          </w:tcPr>
          <w:p w:rsidR="0060248A" w:rsidRPr="004324F6" w:rsidRDefault="004324F6" w:rsidP="006308E3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220,00</w:t>
            </w:r>
          </w:p>
        </w:tc>
        <w:tc>
          <w:tcPr>
            <w:tcW w:w="1040" w:type="dxa"/>
          </w:tcPr>
          <w:p w:rsidR="0060248A" w:rsidRPr="004324F6" w:rsidRDefault="003B4807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99,92</w:t>
            </w:r>
          </w:p>
        </w:tc>
      </w:tr>
      <w:tr w:rsidR="004324F6" w:rsidRPr="004324F6" w:rsidTr="00D0607B">
        <w:trPr>
          <w:cantSplit/>
          <w:trHeight w:val="124"/>
        </w:trPr>
        <w:tc>
          <w:tcPr>
            <w:tcW w:w="1134" w:type="dxa"/>
            <w:vMerge w:val="restart"/>
          </w:tcPr>
          <w:p w:rsidR="004324F6" w:rsidRPr="004324F6" w:rsidRDefault="004324F6" w:rsidP="00965A8C">
            <w:pPr>
              <w:pStyle w:val="a3"/>
              <w:rPr>
                <w:sz w:val="20"/>
                <w:szCs w:val="20"/>
                <w:lang w:val="ru-RU"/>
              </w:rPr>
            </w:pPr>
            <w:r w:rsidRPr="004324F6">
              <w:rPr>
                <w:sz w:val="20"/>
                <w:szCs w:val="20"/>
                <w:lang w:val="ru-RU"/>
              </w:rPr>
              <w:t>Основное мероприятие И2</w:t>
            </w:r>
          </w:p>
        </w:tc>
        <w:tc>
          <w:tcPr>
            <w:tcW w:w="3969" w:type="dxa"/>
            <w:vMerge w:val="restart"/>
          </w:tcPr>
          <w:p w:rsidR="004324F6" w:rsidRPr="004324F6" w:rsidRDefault="004324F6" w:rsidP="00965A8C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Региональный проект «Жилье»</w:t>
            </w:r>
          </w:p>
        </w:tc>
        <w:tc>
          <w:tcPr>
            <w:tcW w:w="3260" w:type="dxa"/>
          </w:tcPr>
          <w:p w:rsidR="004324F6" w:rsidRPr="004324F6" w:rsidRDefault="004324F6" w:rsidP="00897CD6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1086" w:type="dxa"/>
          </w:tcPr>
          <w:p w:rsidR="004324F6" w:rsidRPr="004324F6" w:rsidRDefault="004324F6" w:rsidP="004E5742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4324F6" w:rsidRPr="004324F6" w:rsidRDefault="004324F6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324F6" w:rsidRPr="004324F6" w:rsidTr="0096663E">
        <w:trPr>
          <w:cantSplit/>
          <w:trHeight w:val="275"/>
        </w:trPr>
        <w:tc>
          <w:tcPr>
            <w:tcW w:w="1134" w:type="dxa"/>
            <w:vMerge/>
          </w:tcPr>
          <w:p w:rsidR="004324F6" w:rsidRPr="004324F6" w:rsidRDefault="004324F6" w:rsidP="006308E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4324F6" w:rsidRPr="004324F6" w:rsidRDefault="004324F6" w:rsidP="006308E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4324F6" w:rsidRPr="004324F6" w:rsidRDefault="004324F6" w:rsidP="00897CD6">
            <w:pPr>
              <w:jc w:val="both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 xml:space="preserve">(1) федеральный бюджет </w:t>
            </w:r>
          </w:p>
        </w:tc>
        <w:tc>
          <w:tcPr>
            <w:tcW w:w="1086" w:type="dxa"/>
          </w:tcPr>
          <w:p w:rsidR="004324F6" w:rsidRPr="004324F6" w:rsidRDefault="004324F6" w:rsidP="004E5742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4324F6" w:rsidRPr="004324F6" w:rsidRDefault="004324F6" w:rsidP="00B8620F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324F6" w:rsidRPr="004324F6" w:rsidTr="0096663E">
        <w:trPr>
          <w:cantSplit/>
          <w:trHeight w:val="275"/>
        </w:trPr>
        <w:tc>
          <w:tcPr>
            <w:tcW w:w="1134" w:type="dxa"/>
            <w:vMerge/>
          </w:tcPr>
          <w:p w:rsidR="004324F6" w:rsidRPr="004324F6" w:rsidRDefault="004324F6" w:rsidP="006308E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4324F6" w:rsidRPr="004324F6" w:rsidRDefault="004324F6" w:rsidP="006308E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4324F6" w:rsidRPr="004324F6" w:rsidRDefault="004324F6" w:rsidP="00897CD6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(2) расходы областного бюджета Нижегородской области</w:t>
            </w:r>
          </w:p>
        </w:tc>
        <w:tc>
          <w:tcPr>
            <w:tcW w:w="1086" w:type="dxa"/>
          </w:tcPr>
          <w:p w:rsidR="004324F6" w:rsidRPr="004324F6" w:rsidRDefault="004324F6" w:rsidP="004E5742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4324F6" w:rsidRPr="004324F6" w:rsidRDefault="004324F6" w:rsidP="009E5064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324F6" w:rsidRPr="004324F6" w:rsidTr="0096663E">
        <w:trPr>
          <w:cantSplit/>
          <w:trHeight w:val="275"/>
        </w:trPr>
        <w:tc>
          <w:tcPr>
            <w:tcW w:w="1134" w:type="dxa"/>
            <w:vMerge/>
          </w:tcPr>
          <w:p w:rsidR="004324F6" w:rsidRPr="004324F6" w:rsidRDefault="004324F6" w:rsidP="006308E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4324F6" w:rsidRPr="004324F6" w:rsidRDefault="004324F6" w:rsidP="006308E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4324F6" w:rsidRPr="004324F6" w:rsidRDefault="004324F6" w:rsidP="00897CD6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(3) расходы местных бюджетов</w:t>
            </w:r>
          </w:p>
        </w:tc>
        <w:tc>
          <w:tcPr>
            <w:tcW w:w="1086" w:type="dxa"/>
          </w:tcPr>
          <w:p w:rsidR="004324F6" w:rsidRPr="004324F6" w:rsidRDefault="004324F6" w:rsidP="004E5742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4324F6" w:rsidRPr="004324F6" w:rsidRDefault="004324F6" w:rsidP="00B8620F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</w:tr>
      <w:tr w:rsidR="004324F6" w:rsidRPr="004324F6" w:rsidTr="00D0607B">
        <w:trPr>
          <w:cantSplit/>
          <w:trHeight w:val="141"/>
        </w:trPr>
        <w:tc>
          <w:tcPr>
            <w:tcW w:w="1134" w:type="dxa"/>
            <w:vMerge w:val="restart"/>
          </w:tcPr>
          <w:p w:rsidR="004324F6" w:rsidRPr="004324F6" w:rsidRDefault="004324F6" w:rsidP="007E5A46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3969" w:type="dxa"/>
            <w:vMerge w:val="restart"/>
          </w:tcPr>
          <w:p w:rsidR="004324F6" w:rsidRPr="004324F6" w:rsidRDefault="004324F6" w:rsidP="007E5A46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3260" w:type="dxa"/>
          </w:tcPr>
          <w:p w:rsidR="004324F6" w:rsidRPr="004324F6" w:rsidRDefault="004324F6" w:rsidP="007E5A46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1086" w:type="dxa"/>
          </w:tcPr>
          <w:p w:rsidR="004324F6" w:rsidRPr="004324F6" w:rsidRDefault="004324F6" w:rsidP="004E5742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4324F6" w:rsidRPr="004324F6" w:rsidRDefault="004324F6" w:rsidP="007E5A46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324F6" w:rsidRPr="004324F6" w:rsidTr="007E5A46">
        <w:trPr>
          <w:cantSplit/>
          <w:trHeight w:val="275"/>
        </w:trPr>
        <w:tc>
          <w:tcPr>
            <w:tcW w:w="1134" w:type="dxa"/>
            <w:vMerge/>
          </w:tcPr>
          <w:p w:rsidR="004324F6" w:rsidRPr="004324F6" w:rsidRDefault="004324F6" w:rsidP="007E5A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4324F6" w:rsidRPr="004324F6" w:rsidRDefault="004324F6" w:rsidP="007E5A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4324F6" w:rsidRPr="004324F6" w:rsidRDefault="004324F6" w:rsidP="007E5A46">
            <w:pPr>
              <w:jc w:val="both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 xml:space="preserve">(1) федеральный бюджет </w:t>
            </w:r>
          </w:p>
        </w:tc>
        <w:tc>
          <w:tcPr>
            <w:tcW w:w="1086" w:type="dxa"/>
          </w:tcPr>
          <w:p w:rsidR="004324F6" w:rsidRPr="004324F6" w:rsidRDefault="004324F6" w:rsidP="004E5742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4324F6" w:rsidRPr="004324F6" w:rsidRDefault="004324F6" w:rsidP="007E5A46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324F6" w:rsidRPr="004324F6" w:rsidTr="007E5A46">
        <w:trPr>
          <w:cantSplit/>
          <w:trHeight w:val="275"/>
        </w:trPr>
        <w:tc>
          <w:tcPr>
            <w:tcW w:w="1134" w:type="dxa"/>
            <w:vMerge/>
          </w:tcPr>
          <w:p w:rsidR="004324F6" w:rsidRPr="004324F6" w:rsidRDefault="004324F6" w:rsidP="007E5A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4324F6" w:rsidRPr="004324F6" w:rsidRDefault="004324F6" w:rsidP="007E5A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4324F6" w:rsidRPr="004324F6" w:rsidRDefault="004324F6" w:rsidP="007E5A46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(2) расходы областного бюджета Нижегородской области</w:t>
            </w:r>
          </w:p>
        </w:tc>
        <w:tc>
          <w:tcPr>
            <w:tcW w:w="1086" w:type="dxa"/>
          </w:tcPr>
          <w:p w:rsidR="004324F6" w:rsidRPr="004324F6" w:rsidRDefault="004324F6" w:rsidP="004E5742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4324F6" w:rsidRPr="004324F6" w:rsidRDefault="004324F6" w:rsidP="007E5A46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324F6" w:rsidRPr="004324F6" w:rsidTr="007E5A46">
        <w:trPr>
          <w:cantSplit/>
          <w:trHeight w:val="275"/>
        </w:trPr>
        <w:tc>
          <w:tcPr>
            <w:tcW w:w="1134" w:type="dxa"/>
            <w:vMerge/>
          </w:tcPr>
          <w:p w:rsidR="004324F6" w:rsidRPr="004324F6" w:rsidRDefault="004324F6" w:rsidP="007E5A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4324F6" w:rsidRPr="004324F6" w:rsidRDefault="004324F6" w:rsidP="007E5A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4324F6" w:rsidRPr="004324F6" w:rsidRDefault="004324F6" w:rsidP="007E5A46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(3) расходы местных бюджетов</w:t>
            </w:r>
          </w:p>
        </w:tc>
        <w:tc>
          <w:tcPr>
            <w:tcW w:w="1086" w:type="dxa"/>
          </w:tcPr>
          <w:p w:rsidR="004324F6" w:rsidRPr="004324F6" w:rsidRDefault="004324F6" w:rsidP="004E5742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4324F6" w:rsidRPr="004324F6" w:rsidRDefault="004324F6" w:rsidP="00B8620F">
            <w:pPr>
              <w:jc w:val="center"/>
              <w:rPr>
                <w:sz w:val="20"/>
                <w:szCs w:val="20"/>
              </w:rPr>
            </w:pPr>
            <w:r w:rsidRPr="004324F6">
              <w:rPr>
                <w:sz w:val="20"/>
                <w:szCs w:val="20"/>
              </w:rPr>
              <w:t>0,00</w:t>
            </w:r>
          </w:p>
        </w:tc>
      </w:tr>
      <w:tr w:rsidR="004324F6" w:rsidRPr="004324F6" w:rsidTr="00D0607B">
        <w:trPr>
          <w:cantSplit/>
          <w:trHeight w:val="70"/>
        </w:trPr>
        <w:tc>
          <w:tcPr>
            <w:tcW w:w="1134" w:type="dxa"/>
            <w:vMerge w:val="restart"/>
          </w:tcPr>
          <w:p w:rsidR="004324F6" w:rsidRPr="004324F6" w:rsidRDefault="004324F6" w:rsidP="007E5A46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3969" w:type="dxa"/>
            <w:vMerge w:val="restart"/>
          </w:tcPr>
          <w:p w:rsidR="004324F6" w:rsidRPr="004324F6" w:rsidRDefault="004324F6" w:rsidP="007E5A46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324F6">
              <w:rPr>
                <w:rFonts w:eastAsia="Calibri"/>
                <w:bCs/>
                <w:sz w:val="20"/>
                <w:szCs w:val="20"/>
                <w:lang w:eastAsia="en-US"/>
              </w:rPr>
              <w:t>Софинансирование разницы стоимости жилых помещений между их фактической стоимостью и установленной в региональной адресной программе "Переселение граждан на территории Нижегородской области в период с 2024 по 2028 годы из аварийного жилищного фонда, признанного таковым с 1 января 2017 г. до 1 января 2022 г."</w:t>
            </w:r>
          </w:p>
        </w:tc>
        <w:tc>
          <w:tcPr>
            <w:tcW w:w="3260" w:type="dxa"/>
          </w:tcPr>
          <w:p w:rsidR="004324F6" w:rsidRPr="004324F6" w:rsidRDefault="004324F6" w:rsidP="007E5A46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1086" w:type="dxa"/>
          </w:tcPr>
          <w:p w:rsidR="004324F6" w:rsidRPr="004324F6" w:rsidRDefault="004324F6" w:rsidP="004E5742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4324F6" w:rsidRPr="004324F6" w:rsidRDefault="004324F6" w:rsidP="007E5A46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324F6" w:rsidRPr="004324F6" w:rsidTr="007E5A46">
        <w:trPr>
          <w:cantSplit/>
          <w:trHeight w:val="275"/>
        </w:trPr>
        <w:tc>
          <w:tcPr>
            <w:tcW w:w="1134" w:type="dxa"/>
            <w:vMerge/>
          </w:tcPr>
          <w:p w:rsidR="004324F6" w:rsidRPr="004324F6" w:rsidRDefault="004324F6" w:rsidP="007E5A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4324F6" w:rsidRPr="004324F6" w:rsidRDefault="004324F6" w:rsidP="007E5A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4324F6" w:rsidRPr="004324F6" w:rsidRDefault="004324F6" w:rsidP="007E5A46">
            <w:pPr>
              <w:jc w:val="both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 xml:space="preserve">(1) федеральный бюджет </w:t>
            </w:r>
          </w:p>
        </w:tc>
        <w:tc>
          <w:tcPr>
            <w:tcW w:w="1086" w:type="dxa"/>
          </w:tcPr>
          <w:p w:rsidR="004324F6" w:rsidRPr="004324F6" w:rsidRDefault="004324F6" w:rsidP="004E5742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4324F6" w:rsidRPr="004324F6" w:rsidRDefault="004324F6" w:rsidP="007E5A46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324F6" w:rsidRPr="004324F6" w:rsidTr="007E5A46">
        <w:trPr>
          <w:cantSplit/>
          <w:trHeight w:val="275"/>
        </w:trPr>
        <w:tc>
          <w:tcPr>
            <w:tcW w:w="1134" w:type="dxa"/>
            <w:vMerge/>
          </w:tcPr>
          <w:p w:rsidR="004324F6" w:rsidRPr="004324F6" w:rsidRDefault="004324F6" w:rsidP="007E5A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4324F6" w:rsidRPr="004324F6" w:rsidRDefault="004324F6" w:rsidP="007E5A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4324F6" w:rsidRPr="004324F6" w:rsidRDefault="004324F6" w:rsidP="007E5A46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(2) расходы областного бюджета Нижегородской области</w:t>
            </w:r>
          </w:p>
        </w:tc>
        <w:tc>
          <w:tcPr>
            <w:tcW w:w="1086" w:type="dxa"/>
          </w:tcPr>
          <w:p w:rsidR="004324F6" w:rsidRPr="004324F6" w:rsidRDefault="004324F6" w:rsidP="004E5742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4324F6" w:rsidRPr="004324F6" w:rsidRDefault="004324F6" w:rsidP="00B8620F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324F6" w:rsidRPr="00B54185" w:rsidTr="007E5A46">
        <w:trPr>
          <w:cantSplit/>
          <w:trHeight w:val="275"/>
        </w:trPr>
        <w:tc>
          <w:tcPr>
            <w:tcW w:w="1134" w:type="dxa"/>
            <w:vMerge/>
          </w:tcPr>
          <w:p w:rsidR="004324F6" w:rsidRPr="004324F6" w:rsidRDefault="004324F6" w:rsidP="007E5A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4324F6" w:rsidRPr="004324F6" w:rsidRDefault="004324F6" w:rsidP="007E5A4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4324F6" w:rsidRPr="004324F6" w:rsidRDefault="004324F6" w:rsidP="007E5A46">
            <w:pPr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(3) расходы местных бюджетов</w:t>
            </w:r>
          </w:p>
        </w:tc>
        <w:tc>
          <w:tcPr>
            <w:tcW w:w="1086" w:type="dxa"/>
          </w:tcPr>
          <w:p w:rsidR="004324F6" w:rsidRPr="004324F6" w:rsidRDefault="004324F6" w:rsidP="004E5742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4324F6" w:rsidRPr="003310F3" w:rsidRDefault="004324F6" w:rsidP="007E5A46">
            <w:pPr>
              <w:jc w:val="center"/>
              <w:rPr>
                <w:rFonts w:eastAsia="Calibri"/>
                <w:sz w:val="20"/>
                <w:szCs w:val="20"/>
              </w:rPr>
            </w:pPr>
            <w:r w:rsidRPr="004324F6">
              <w:rPr>
                <w:rFonts w:eastAsia="Calibri"/>
                <w:sz w:val="20"/>
                <w:szCs w:val="20"/>
              </w:rPr>
              <w:t>0,00</w:t>
            </w:r>
          </w:p>
        </w:tc>
      </w:tr>
    </w:tbl>
    <w:p w:rsidR="00CE0AD0" w:rsidRPr="007E4058" w:rsidRDefault="00CE0AD0" w:rsidP="00CE0AD0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 В соответствии с </w:t>
      </w:r>
      <w:r>
        <w:rPr>
          <w:sz w:val="22"/>
          <w:lang w:val="ru-RU"/>
        </w:rPr>
        <w:t>муниципальной</w:t>
      </w:r>
      <w:r w:rsidRPr="007E4058">
        <w:rPr>
          <w:sz w:val="22"/>
        </w:rPr>
        <w:t xml:space="preserve"> программой.</w:t>
      </w:r>
    </w:p>
    <w:p w:rsidR="00CE0AD0" w:rsidRPr="007E4058" w:rsidRDefault="00CE0AD0" w:rsidP="00CE0AD0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** Кассовые расходы </w:t>
      </w:r>
      <w:r>
        <w:rPr>
          <w:sz w:val="22"/>
          <w:lang w:val="ru-RU"/>
        </w:rPr>
        <w:t xml:space="preserve"> областного </w:t>
      </w:r>
      <w:r w:rsidRPr="007E4058">
        <w:rPr>
          <w:sz w:val="22"/>
        </w:rPr>
        <w:t>бюджета, местн</w:t>
      </w:r>
      <w:r>
        <w:rPr>
          <w:sz w:val="22"/>
          <w:lang w:val="ru-RU"/>
        </w:rPr>
        <w:t>ого</w:t>
      </w:r>
      <w:r w:rsidRPr="007E4058">
        <w:rPr>
          <w:sz w:val="22"/>
        </w:rPr>
        <w:t xml:space="preserve"> бюджет</w:t>
      </w:r>
      <w:r>
        <w:rPr>
          <w:sz w:val="22"/>
          <w:lang w:val="ru-RU"/>
        </w:rPr>
        <w:t>а</w:t>
      </w:r>
      <w:r w:rsidRPr="007E4058">
        <w:rPr>
          <w:sz w:val="22"/>
        </w:rPr>
        <w:t>, федерального бюджета и фактические расходы юридических лиц.</w:t>
      </w:r>
    </w:p>
    <w:p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915" w:rsidRPr="001A5107" w:rsidRDefault="007C7915" w:rsidP="007C791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5107">
        <w:rPr>
          <w:sz w:val="28"/>
          <w:szCs w:val="28"/>
        </w:rPr>
        <w:t xml:space="preserve">Ответственный исполнитель _______________ </w:t>
      </w:r>
      <w:r w:rsidR="00E963ED">
        <w:rPr>
          <w:sz w:val="28"/>
          <w:szCs w:val="28"/>
          <w:u w:val="single"/>
        </w:rPr>
        <w:t>Белова Ю.Б</w:t>
      </w:r>
      <w:r w:rsidR="008960EC">
        <w:rPr>
          <w:sz w:val="28"/>
          <w:szCs w:val="28"/>
          <w:u w:val="single"/>
        </w:rPr>
        <w:t>.</w:t>
      </w:r>
    </w:p>
    <w:p w:rsidR="00B55EEC" w:rsidRDefault="007C7915" w:rsidP="00463657">
      <w:pPr>
        <w:autoSpaceDE w:val="0"/>
        <w:autoSpaceDN w:val="0"/>
        <w:adjustRightInd w:val="0"/>
        <w:jc w:val="both"/>
      </w:pPr>
      <w:r w:rsidRPr="0014793F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                           </w:t>
      </w:r>
      <w:r w:rsidRPr="0014793F">
        <w:rPr>
          <w:sz w:val="20"/>
          <w:szCs w:val="20"/>
        </w:rPr>
        <w:t xml:space="preserve">             (подпись)           </w:t>
      </w:r>
      <w:r>
        <w:rPr>
          <w:sz w:val="20"/>
          <w:szCs w:val="20"/>
        </w:rPr>
        <w:t xml:space="preserve">         </w:t>
      </w:r>
      <w:r w:rsidRPr="0014793F">
        <w:rPr>
          <w:sz w:val="20"/>
          <w:szCs w:val="20"/>
        </w:rPr>
        <w:t xml:space="preserve">   (ФИО)</w:t>
      </w:r>
    </w:p>
    <w:sectPr w:rsidR="00B55EEC" w:rsidSect="005068B0">
      <w:pgSz w:w="11906" w:h="16838" w:code="9"/>
      <w:pgMar w:top="567" w:right="987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E2FED"/>
    <w:multiLevelType w:val="hybridMultilevel"/>
    <w:tmpl w:val="D1E84212"/>
    <w:lvl w:ilvl="0" w:tplc="80280D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CB"/>
    <w:rsid w:val="00000FC8"/>
    <w:rsid w:val="00014D15"/>
    <w:rsid w:val="000271D0"/>
    <w:rsid w:val="00031557"/>
    <w:rsid w:val="00035053"/>
    <w:rsid w:val="00035100"/>
    <w:rsid w:val="00050904"/>
    <w:rsid w:val="00050CE7"/>
    <w:rsid w:val="00070361"/>
    <w:rsid w:val="000D084A"/>
    <w:rsid w:val="000D4F5B"/>
    <w:rsid w:val="001045FE"/>
    <w:rsid w:val="0012333E"/>
    <w:rsid w:val="00134A63"/>
    <w:rsid w:val="00141C53"/>
    <w:rsid w:val="00162E89"/>
    <w:rsid w:val="001A44A6"/>
    <w:rsid w:val="001B3F0F"/>
    <w:rsid w:val="001D48B1"/>
    <w:rsid w:val="001E793F"/>
    <w:rsid w:val="001F253D"/>
    <w:rsid w:val="00205AB0"/>
    <w:rsid w:val="00222E87"/>
    <w:rsid w:val="00242EE9"/>
    <w:rsid w:val="00253C53"/>
    <w:rsid w:val="00261C65"/>
    <w:rsid w:val="0026614D"/>
    <w:rsid w:val="00271840"/>
    <w:rsid w:val="0028645A"/>
    <w:rsid w:val="002C6D51"/>
    <w:rsid w:val="002E2BB5"/>
    <w:rsid w:val="002F4635"/>
    <w:rsid w:val="00305A23"/>
    <w:rsid w:val="0032589D"/>
    <w:rsid w:val="003310F3"/>
    <w:rsid w:val="0033211A"/>
    <w:rsid w:val="003343BF"/>
    <w:rsid w:val="003375CB"/>
    <w:rsid w:val="00337AA5"/>
    <w:rsid w:val="00342880"/>
    <w:rsid w:val="00352E9F"/>
    <w:rsid w:val="00395677"/>
    <w:rsid w:val="00396A9D"/>
    <w:rsid w:val="003B3055"/>
    <w:rsid w:val="003B4807"/>
    <w:rsid w:val="003B5B72"/>
    <w:rsid w:val="003D0E0D"/>
    <w:rsid w:val="003E61C2"/>
    <w:rsid w:val="00407E81"/>
    <w:rsid w:val="00412500"/>
    <w:rsid w:val="004324F6"/>
    <w:rsid w:val="00433730"/>
    <w:rsid w:val="004432EC"/>
    <w:rsid w:val="00446EE3"/>
    <w:rsid w:val="00463657"/>
    <w:rsid w:val="00491237"/>
    <w:rsid w:val="00497744"/>
    <w:rsid w:val="004A2E64"/>
    <w:rsid w:val="004D686F"/>
    <w:rsid w:val="004D6875"/>
    <w:rsid w:val="00512636"/>
    <w:rsid w:val="005270EB"/>
    <w:rsid w:val="00535C1B"/>
    <w:rsid w:val="005435B0"/>
    <w:rsid w:val="00554C80"/>
    <w:rsid w:val="00556C88"/>
    <w:rsid w:val="005663FE"/>
    <w:rsid w:val="005675F8"/>
    <w:rsid w:val="00575D3A"/>
    <w:rsid w:val="00575EF6"/>
    <w:rsid w:val="005A713C"/>
    <w:rsid w:val="005A799D"/>
    <w:rsid w:val="005B6205"/>
    <w:rsid w:val="005C7426"/>
    <w:rsid w:val="005E781A"/>
    <w:rsid w:val="00600964"/>
    <w:rsid w:val="0060248A"/>
    <w:rsid w:val="0062044F"/>
    <w:rsid w:val="00647005"/>
    <w:rsid w:val="0066077F"/>
    <w:rsid w:val="00661445"/>
    <w:rsid w:val="00663353"/>
    <w:rsid w:val="00665637"/>
    <w:rsid w:val="0068486D"/>
    <w:rsid w:val="0069105F"/>
    <w:rsid w:val="006960D1"/>
    <w:rsid w:val="006D6229"/>
    <w:rsid w:val="00701D7C"/>
    <w:rsid w:val="00733670"/>
    <w:rsid w:val="00751231"/>
    <w:rsid w:val="0076252D"/>
    <w:rsid w:val="0079229C"/>
    <w:rsid w:val="007939E5"/>
    <w:rsid w:val="007A079E"/>
    <w:rsid w:val="007A16DF"/>
    <w:rsid w:val="007A58EB"/>
    <w:rsid w:val="007C1CAC"/>
    <w:rsid w:val="007C7915"/>
    <w:rsid w:val="007E5714"/>
    <w:rsid w:val="00801483"/>
    <w:rsid w:val="008276F1"/>
    <w:rsid w:val="00830E6F"/>
    <w:rsid w:val="00854207"/>
    <w:rsid w:val="00857884"/>
    <w:rsid w:val="00862544"/>
    <w:rsid w:val="008960EC"/>
    <w:rsid w:val="00897989"/>
    <w:rsid w:val="008B6E40"/>
    <w:rsid w:val="008D6E08"/>
    <w:rsid w:val="00904E4E"/>
    <w:rsid w:val="00914003"/>
    <w:rsid w:val="00921B90"/>
    <w:rsid w:val="009374C2"/>
    <w:rsid w:val="009447C4"/>
    <w:rsid w:val="00947908"/>
    <w:rsid w:val="0096663E"/>
    <w:rsid w:val="00967EB4"/>
    <w:rsid w:val="009816D2"/>
    <w:rsid w:val="0098399C"/>
    <w:rsid w:val="0099500C"/>
    <w:rsid w:val="009A2FFE"/>
    <w:rsid w:val="009D0FE9"/>
    <w:rsid w:val="009D68FE"/>
    <w:rsid w:val="009F3D86"/>
    <w:rsid w:val="009F6FFD"/>
    <w:rsid w:val="00A16D8E"/>
    <w:rsid w:val="00A20ACB"/>
    <w:rsid w:val="00A23B5C"/>
    <w:rsid w:val="00A26A20"/>
    <w:rsid w:val="00A377BB"/>
    <w:rsid w:val="00A54A42"/>
    <w:rsid w:val="00A65831"/>
    <w:rsid w:val="00AB732C"/>
    <w:rsid w:val="00B102F8"/>
    <w:rsid w:val="00B307A9"/>
    <w:rsid w:val="00B36FC7"/>
    <w:rsid w:val="00B54185"/>
    <w:rsid w:val="00B55EEC"/>
    <w:rsid w:val="00B764DD"/>
    <w:rsid w:val="00B816DA"/>
    <w:rsid w:val="00BA3C0D"/>
    <w:rsid w:val="00BF043F"/>
    <w:rsid w:val="00BF54B0"/>
    <w:rsid w:val="00C01C53"/>
    <w:rsid w:val="00C048B9"/>
    <w:rsid w:val="00C06148"/>
    <w:rsid w:val="00C0795A"/>
    <w:rsid w:val="00C173BF"/>
    <w:rsid w:val="00C31440"/>
    <w:rsid w:val="00C37C1F"/>
    <w:rsid w:val="00C451ED"/>
    <w:rsid w:val="00C55228"/>
    <w:rsid w:val="00C60145"/>
    <w:rsid w:val="00C91DF8"/>
    <w:rsid w:val="00C93ACB"/>
    <w:rsid w:val="00CB17FA"/>
    <w:rsid w:val="00CC4F63"/>
    <w:rsid w:val="00CE0AD0"/>
    <w:rsid w:val="00D0541C"/>
    <w:rsid w:val="00D0607B"/>
    <w:rsid w:val="00D06B1D"/>
    <w:rsid w:val="00D21525"/>
    <w:rsid w:val="00D901E8"/>
    <w:rsid w:val="00DA32B0"/>
    <w:rsid w:val="00DB056B"/>
    <w:rsid w:val="00DB1129"/>
    <w:rsid w:val="00DC49A0"/>
    <w:rsid w:val="00E02601"/>
    <w:rsid w:val="00E42886"/>
    <w:rsid w:val="00E61EA2"/>
    <w:rsid w:val="00E81E57"/>
    <w:rsid w:val="00E9054E"/>
    <w:rsid w:val="00E908B7"/>
    <w:rsid w:val="00E963ED"/>
    <w:rsid w:val="00EA3820"/>
    <w:rsid w:val="00EB50E9"/>
    <w:rsid w:val="00EC3B46"/>
    <w:rsid w:val="00EC4771"/>
    <w:rsid w:val="00EC6CC9"/>
    <w:rsid w:val="00ED70AD"/>
    <w:rsid w:val="00F23571"/>
    <w:rsid w:val="00F40E16"/>
    <w:rsid w:val="00F84ED6"/>
    <w:rsid w:val="00F95143"/>
    <w:rsid w:val="00F9692D"/>
    <w:rsid w:val="00FB371C"/>
    <w:rsid w:val="00FC5510"/>
    <w:rsid w:val="00FE3E43"/>
    <w:rsid w:val="00FF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9839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9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9839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9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EADF4-942A-42CE-83E3-922FF935E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1480</TotalTime>
  <Pages>1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User102</dc:creator>
  <cp:keywords/>
  <dc:description/>
  <cp:lastModifiedBy>Chetverikova</cp:lastModifiedBy>
  <cp:revision>89</cp:revision>
  <cp:lastPrinted>2021-07-13T05:45:00Z</cp:lastPrinted>
  <dcterms:created xsi:type="dcterms:W3CDTF">2022-02-02T05:39:00Z</dcterms:created>
  <dcterms:modified xsi:type="dcterms:W3CDTF">2026-07-15T12:27:00Z</dcterms:modified>
</cp:coreProperties>
</file>